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1A" w:rsidRPr="00C60E02" w:rsidRDefault="0089111A" w:rsidP="0089111A">
      <w:pPr>
        <w:jc w:val="right"/>
        <w:rPr>
          <w:sz w:val="24"/>
          <w:szCs w:val="24"/>
        </w:rPr>
      </w:pPr>
      <w:r w:rsidRPr="00C60E02">
        <w:rPr>
          <w:sz w:val="24"/>
          <w:szCs w:val="24"/>
        </w:rPr>
        <w:t>УТВЕРЖДЕНО</w:t>
      </w:r>
    </w:p>
    <w:p w:rsidR="0089111A" w:rsidRPr="00C60E02" w:rsidRDefault="0089111A" w:rsidP="0089111A">
      <w:pPr>
        <w:jc w:val="right"/>
        <w:rPr>
          <w:sz w:val="24"/>
          <w:szCs w:val="24"/>
        </w:rPr>
      </w:pPr>
      <w:r w:rsidRPr="00C60E02">
        <w:rPr>
          <w:sz w:val="24"/>
          <w:szCs w:val="24"/>
        </w:rPr>
        <w:t>Центр опережающей</w:t>
      </w:r>
    </w:p>
    <w:p w:rsidR="0089111A" w:rsidRPr="00C60E02" w:rsidRDefault="0089111A" w:rsidP="0089111A">
      <w:pPr>
        <w:jc w:val="right"/>
        <w:rPr>
          <w:sz w:val="24"/>
          <w:szCs w:val="24"/>
        </w:rPr>
      </w:pPr>
      <w:r w:rsidRPr="00C60E02">
        <w:rPr>
          <w:sz w:val="24"/>
          <w:szCs w:val="24"/>
        </w:rPr>
        <w:t>Профессиональной подготовки</w:t>
      </w:r>
    </w:p>
    <w:p w:rsidR="0089111A" w:rsidRPr="00C60E02" w:rsidRDefault="0089111A" w:rsidP="0089111A">
      <w:pPr>
        <w:jc w:val="right"/>
        <w:rPr>
          <w:sz w:val="24"/>
          <w:szCs w:val="24"/>
        </w:rPr>
      </w:pPr>
      <w:r w:rsidRPr="00C60E02">
        <w:rPr>
          <w:sz w:val="24"/>
          <w:szCs w:val="24"/>
        </w:rPr>
        <w:t>Ленинградской области</w:t>
      </w:r>
    </w:p>
    <w:p w:rsidR="0089111A" w:rsidRPr="00C60E02" w:rsidRDefault="0089111A" w:rsidP="0089111A">
      <w:pPr>
        <w:jc w:val="right"/>
        <w:rPr>
          <w:sz w:val="24"/>
          <w:szCs w:val="24"/>
        </w:rPr>
      </w:pPr>
      <w:r w:rsidRPr="00C60E02">
        <w:rPr>
          <w:sz w:val="24"/>
          <w:szCs w:val="24"/>
        </w:rPr>
        <w:t>от 17.03.2025 г.</w:t>
      </w:r>
    </w:p>
    <w:p w:rsidR="0069092A" w:rsidRDefault="00E94837"/>
    <w:p w:rsidR="00D33F34" w:rsidRDefault="00D33F34"/>
    <w:p w:rsidR="00D33F34" w:rsidRDefault="00D33F34"/>
    <w:p w:rsidR="00D33F34" w:rsidRPr="00D33F34" w:rsidRDefault="00D33F34" w:rsidP="00D33F34">
      <w:pPr>
        <w:pStyle w:val="a4"/>
        <w:jc w:val="center"/>
        <w:rPr>
          <w:b/>
          <w:sz w:val="24"/>
          <w:szCs w:val="24"/>
        </w:rPr>
      </w:pPr>
      <w:r w:rsidRPr="00D33F34">
        <w:rPr>
          <w:b/>
          <w:sz w:val="24"/>
          <w:szCs w:val="24"/>
        </w:rPr>
        <w:t>ПОЛОЖЕНИЕ</w:t>
      </w:r>
    </w:p>
    <w:p w:rsidR="00D33F34" w:rsidRPr="00D33F34" w:rsidRDefault="00D33F34" w:rsidP="00D33F34">
      <w:pPr>
        <w:pStyle w:val="a4"/>
        <w:jc w:val="center"/>
        <w:rPr>
          <w:b/>
          <w:sz w:val="24"/>
          <w:szCs w:val="24"/>
        </w:rPr>
      </w:pPr>
      <w:r w:rsidRPr="00D33F34">
        <w:rPr>
          <w:b/>
          <w:sz w:val="24"/>
          <w:szCs w:val="24"/>
        </w:rPr>
        <w:t xml:space="preserve">о конкурсе </w:t>
      </w:r>
      <w:r w:rsidR="007106E9">
        <w:rPr>
          <w:b/>
          <w:sz w:val="24"/>
          <w:szCs w:val="24"/>
        </w:rPr>
        <w:t xml:space="preserve">информационных </w:t>
      </w:r>
      <w:r w:rsidRPr="00D33F34">
        <w:rPr>
          <w:b/>
          <w:sz w:val="24"/>
          <w:szCs w:val="24"/>
        </w:rPr>
        <w:t>проектов</w:t>
      </w:r>
    </w:p>
    <w:p w:rsidR="00D33F34" w:rsidRPr="00D33F34" w:rsidRDefault="00D33F34" w:rsidP="00D33F34">
      <w:pPr>
        <w:pStyle w:val="a4"/>
        <w:jc w:val="center"/>
        <w:rPr>
          <w:b/>
          <w:sz w:val="24"/>
          <w:szCs w:val="24"/>
        </w:rPr>
      </w:pPr>
      <w:r w:rsidRPr="00D33F34">
        <w:rPr>
          <w:b/>
          <w:sz w:val="24"/>
          <w:szCs w:val="24"/>
        </w:rPr>
        <w:t>«Профессии сельского хозяйства»</w:t>
      </w:r>
    </w:p>
    <w:p w:rsidR="00D33F34" w:rsidRDefault="00D33F34" w:rsidP="00D33F34">
      <w:pPr>
        <w:pStyle w:val="a4"/>
        <w:jc w:val="center"/>
        <w:rPr>
          <w:b/>
          <w:sz w:val="24"/>
          <w:szCs w:val="24"/>
        </w:rPr>
      </w:pPr>
    </w:p>
    <w:p w:rsidR="00D33F34" w:rsidRPr="00D33F34" w:rsidRDefault="00D33F34" w:rsidP="00D33F3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D33F34">
        <w:rPr>
          <w:b/>
          <w:sz w:val="24"/>
          <w:szCs w:val="24"/>
        </w:rPr>
        <w:t>Общие положения</w:t>
      </w:r>
    </w:p>
    <w:p w:rsidR="00D33F34" w:rsidRDefault="00D33F34" w:rsidP="00D33F34">
      <w:pPr>
        <w:pStyle w:val="a4"/>
        <w:jc w:val="both"/>
        <w:rPr>
          <w:sz w:val="24"/>
          <w:szCs w:val="24"/>
        </w:rPr>
      </w:pPr>
    </w:p>
    <w:p w:rsidR="00D33F34" w:rsidRDefault="00D33F34" w:rsidP="00D33F3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D33F34">
        <w:rPr>
          <w:sz w:val="24"/>
          <w:szCs w:val="24"/>
        </w:rPr>
        <w:t xml:space="preserve">Настоящее положение о конкурсе </w:t>
      </w:r>
      <w:r w:rsidR="00B3728E">
        <w:rPr>
          <w:sz w:val="24"/>
          <w:szCs w:val="24"/>
        </w:rPr>
        <w:t>информационных</w:t>
      </w:r>
      <w:r w:rsidRPr="00D33F34">
        <w:rPr>
          <w:sz w:val="24"/>
          <w:szCs w:val="24"/>
        </w:rPr>
        <w:t xml:space="preserve"> проектов «Профессии сельского хозяйства» (далее – Конкурс) определяет цели, задачи участников Конкурса, порядок организации и проведения, требования, предъявляемые к проектам, критерии оценки работ, порядок определения победителей и призеров, награждение участников.</w:t>
      </w:r>
    </w:p>
    <w:p w:rsidR="00D33F34" w:rsidRDefault="00D33F34" w:rsidP="00D33F34">
      <w:pPr>
        <w:pStyle w:val="a4"/>
        <w:jc w:val="both"/>
        <w:rPr>
          <w:sz w:val="24"/>
          <w:szCs w:val="24"/>
        </w:rPr>
      </w:pPr>
    </w:p>
    <w:p w:rsidR="00D33F34" w:rsidRPr="00D33F34" w:rsidRDefault="00D33F34" w:rsidP="00D33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D33F34">
        <w:rPr>
          <w:sz w:val="24"/>
          <w:szCs w:val="24"/>
        </w:rPr>
        <w:t xml:space="preserve">Основная цель Конкурса – привлечение широкого круга талантливых детей и молодежи к </w:t>
      </w:r>
      <w:r w:rsidR="00B3728E">
        <w:rPr>
          <w:sz w:val="24"/>
          <w:szCs w:val="24"/>
        </w:rPr>
        <w:t xml:space="preserve">ознакомительно-ориентировочной информации </w:t>
      </w:r>
      <w:r w:rsidRPr="00D33F34">
        <w:rPr>
          <w:sz w:val="24"/>
          <w:szCs w:val="24"/>
        </w:rPr>
        <w:t xml:space="preserve"> в области сельского хозяйства.</w:t>
      </w:r>
    </w:p>
    <w:p w:rsidR="00D33F34" w:rsidRPr="00D33F34" w:rsidRDefault="00D33F34" w:rsidP="00D33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D33F34">
        <w:rPr>
          <w:sz w:val="24"/>
          <w:szCs w:val="24"/>
        </w:rPr>
        <w:t>Основными задачами Конкурса являются:</w:t>
      </w:r>
    </w:p>
    <w:p w:rsidR="00D33F34" w:rsidRPr="00D33F34" w:rsidRDefault="00D33F34" w:rsidP="00D33F34">
      <w:pPr>
        <w:pStyle w:val="a3"/>
        <w:numPr>
          <w:ilvl w:val="0"/>
          <w:numId w:val="4"/>
        </w:numPr>
        <w:rPr>
          <w:sz w:val="24"/>
          <w:szCs w:val="24"/>
        </w:rPr>
      </w:pPr>
      <w:r w:rsidRPr="00D33F34">
        <w:rPr>
          <w:sz w:val="24"/>
          <w:szCs w:val="24"/>
        </w:rPr>
        <w:t xml:space="preserve">выявление </w:t>
      </w:r>
      <w:r w:rsidR="00B3728E">
        <w:rPr>
          <w:sz w:val="24"/>
          <w:szCs w:val="24"/>
        </w:rPr>
        <w:t>заинтересованных</w:t>
      </w:r>
      <w:r w:rsidRPr="00D33F34">
        <w:rPr>
          <w:sz w:val="24"/>
          <w:szCs w:val="24"/>
        </w:rPr>
        <w:t xml:space="preserve"> детей и молодежи;</w:t>
      </w:r>
    </w:p>
    <w:p w:rsidR="00D33F34" w:rsidRPr="00D33F34" w:rsidRDefault="00D33F34" w:rsidP="00D33F34">
      <w:pPr>
        <w:pStyle w:val="a3"/>
        <w:numPr>
          <w:ilvl w:val="0"/>
          <w:numId w:val="4"/>
        </w:numPr>
        <w:rPr>
          <w:sz w:val="24"/>
          <w:szCs w:val="24"/>
        </w:rPr>
      </w:pPr>
      <w:r w:rsidRPr="00D33F34">
        <w:rPr>
          <w:sz w:val="24"/>
          <w:szCs w:val="24"/>
        </w:rPr>
        <w:t xml:space="preserve">привлечение детей и молодежи к поиску ответов на решение </w:t>
      </w:r>
      <w:r w:rsidR="00B3728E">
        <w:rPr>
          <w:sz w:val="24"/>
          <w:szCs w:val="24"/>
        </w:rPr>
        <w:t>информационных</w:t>
      </w:r>
      <w:r w:rsidRPr="00D33F34">
        <w:rPr>
          <w:sz w:val="24"/>
          <w:szCs w:val="24"/>
        </w:rPr>
        <w:t xml:space="preserve"> задач в области сельского хозяйства, определению перспективных направлений развития сельского хозяйства, выявлению проблем и обозначению перспектив в сфере развития сельского хозяйства и сельскохозяйственного труда.</w:t>
      </w:r>
    </w:p>
    <w:p w:rsidR="00D33F34" w:rsidRPr="00D33F34" w:rsidRDefault="00D33F34" w:rsidP="00D33F34">
      <w:pPr>
        <w:jc w:val="both"/>
        <w:rPr>
          <w:sz w:val="24"/>
          <w:szCs w:val="24"/>
        </w:rPr>
      </w:pPr>
    </w:p>
    <w:p w:rsidR="00D33F34" w:rsidRPr="00D33F34" w:rsidRDefault="00D33F34" w:rsidP="00D33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D33F34">
        <w:rPr>
          <w:b/>
          <w:sz w:val="24"/>
          <w:szCs w:val="24"/>
        </w:rPr>
        <w:t>Участники Конкурса</w:t>
      </w:r>
    </w:p>
    <w:p w:rsidR="00D33F34" w:rsidRDefault="00D33F34" w:rsidP="00D33F34">
      <w:pPr>
        <w:jc w:val="both"/>
        <w:rPr>
          <w:sz w:val="24"/>
          <w:szCs w:val="24"/>
        </w:rPr>
      </w:pPr>
    </w:p>
    <w:p w:rsidR="00D33F34" w:rsidRPr="00D33F34" w:rsidRDefault="00D33F34" w:rsidP="00D33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33F34">
        <w:rPr>
          <w:sz w:val="24"/>
          <w:szCs w:val="24"/>
        </w:rPr>
        <w:t xml:space="preserve">Конкурс проводится среди обучающихся 6-11 классов общеобразовательных учреждений, учреждений дополнительного образования детей. </w:t>
      </w:r>
    </w:p>
    <w:p w:rsidR="00D33F34" w:rsidRDefault="00D33F34" w:rsidP="00D33F34">
      <w:pPr>
        <w:jc w:val="both"/>
        <w:rPr>
          <w:sz w:val="24"/>
          <w:szCs w:val="24"/>
        </w:rPr>
      </w:pPr>
    </w:p>
    <w:p w:rsidR="00D33F34" w:rsidRPr="00D33F34" w:rsidRDefault="00D33F34" w:rsidP="00D33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D33F34">
        <w:rPr>
          <w:b/>
          <w:sz w:val="24"/>
          <w:szCs w:val="24"/>
        </w:rPr>
        <w:t>Порядок организации и проведения Конкурса</w:t>
      </w:r>
    </w:p>
    <w:p w:rsidR="00D33F34" w:rsidRDefault="00D33F34" w:rsidP="00D33F34">
      <w:pPr>
        <w:jc w:val="both"/>
      </w:pPr>
    </w:p>
    <w:p w:rsidR="00D33F34" w:rsidRPr="0089111A" w:rsidRDefault="00D33F34" w:rsidP="00D33F34">
      <w:pPr>
        <w:jc w:val="both"/>
        <w:rPr>
          <w:sz w:val="24"/>
          <w:szCs w:val="24"/>
        </w:rPr>
      </w:pPr>
      <w:r>
        <w:t xml:space="preserve">3.1. </w:t>
      </w:r>
      <w:r w:rsidRPr="0089111A">
        <w:rPr>
          <w:sz w:val="24"/>
          <w:szCs w:val="24"/>
        </w:rPr>
        <w:t>Организатором Конкурса является Центр опережающей профессиональной подготовки Ленинградской области.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D33F34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 xml:space="preserve">3.2. Победителя и призёров Конкурса определяет </w:t>
      </w:r>
      <w:r w:rsidR="0089111A" w:rsidRPr="0089111A">
        <w:rPr>
          <w:sz w:val="24"/>
          <w:szCs w:val="24"/>
        </w:rPr>
        <w:t>жюри (Приложение</w:t>
      </w:r>
      <w:r w:rsidRPr="0089111A">
        <w:rPr>
          <w:sz w:val="24"/>
          <w:szCs w:val="24"/>
        </w:rPr>
        <w:t xml:space="preserve"> 1).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D33F34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>3.3. Сроки проведения Конкурса: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D33F34" w:rsidP="0089111A">
      <w:pPr>
        <w:pStyle w:val="a3"/>
        <w:numPr>
          <w:ilvl w:val="0"/>
          <w:numId w:val="5"/>
        </w:numPr>
        <w:rPr>
          <w:sz w:val="24"/>
          <w:szCs w:val="24"/>
        </w:rPr>
      </w:pPr>
      <w:r w:rsidRPr="0089111A">
        <w:rPr>
          <w:sz w:val="24"/>
          <w:szCs w:val="24"/>
        </w:rPr>
        <w:t>01 – 18 апреля 2025 года – прием конкурсных работ.</w:t>
      </w:r>
    </w:p>
    <w:p w:rsidR="00D33F34" w:rsidRPr="0089111A" w:rsidRDefault="00D33F34" w:rsidP="0089111A">
      <w:pPr>
        <w:pStyle w:val="a3"/>
        <w:numPr>
          <w:ilvl w:val="0"/>
          <w:numId w:val="5"/>
        </w:numPr>
        <w:rPr>
          <w:sz w:val="24"/>
          <w:szCs w:val="24"/>
        </w:rPr>
      </w:pPr>
      <w:r w:rsidRPr="0089111A">
        <w:rPr>
          <w:sz w:val="24"/>
          <w:szCs w:val="24"/>
        </w:rPr>
        <w:t>18 – 22 апреля 2025 года – оценка работ членами жюри.</w:t>
      </w:r>
    </w:p>
    <w:p w:rsidR="00D33F34" w:rsidRPr="0089111A" w:rsidRDefault="00D33F34" w:rsidP="0089111A">
      <w:pPr>
        <w:pStyle w:val="a3"/>
        <w:numPr>
          <w:ilvl w:val="0"/>
          <w:numId w:val="5"/>
        </w:numPr>
        <w:rPr>
          <w:sz w:val="24"/>
          <w:szCs w:val="24"/>
        </w:rPr>
      </w:pPr>
      <w:r w:rsidRPr="0089111A">
        <w:rPr>
          <w:sz w:val="24"/>
          <w:szCs w:val="24"/>
        </w:rPr>
        <w:t>24 апреля 2025 года – защита проектов в формате онлайн, посредством конференции в «</w:t>
      </w:r>
      <w:proofErr w:type="spellStart"/>
      <w:r w:rsidRPr="0089111A">
        <w:rPr>
          <w:sz w:val="24"/>
          <w:szCs w:val="24"/>
        </w:rPr>
        <w:t>Сферум</w:t>
      </w:r>
      <w:proofErr w:type="spellEnd"/>
      <w:r w:rsidRPr="0089111A">
        <w:rPr>
          <w:sz w:val="24"/>
          <w:szCs w:val="24"/>
        </w:rPr>
        <w:t>».</w:t>
      </w:r>
    </w:p>
    <w:p w:rsidR="00D33F34" w:rsidRPr="0089111A" w:rsidRDefault="00D33F34" w:rsidP="0089111A">
      <w:pPr>
        <w:pStyle w:val="a3"/>
        <w:numPr>
          <w:ilvl w:val="0"/>
          <w:numId w:val="5"/>
        </w:numPr>
        <w:rPr>
          <w:sz w:val="24"/>
          <w:szCs w:val="24"/>
        </w:rPr>
      </w:pPr>
      <w:r w:rsidRPr="0089111A">
        <w:rPr>
          <w:sz w:val="24"/>
          <w:szCs w:val="24"/>
        </w:rPr>
        <w:t>25 апреля 2025 года - подведение итогов конкурса.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89111A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 xml:space="preserve">3.4. </w:t>
      </w:r>
      <w:r w:rsidR="00D33F34" w:rsidRPr="0089111A">
        <w:rPr>
          <w:sz w:val="24"/>
          <w:szCs w:val="24"/>
        </w:rPr>
        <w:t xml:space="preserve">Для участия в Конкурсе принимаются законченные </w:t>
      </w:r>
      <w:r w:rsidR="00B3728E">
        <w:rPr>
          <w:sz w:val="24"/>
          <w:szCs w:val="24"/>
        </w:rPr>
        <w:t>информационные</w:t>
      </w:r>
      <w:r w:rsidR="00D33F34" w:rsidRPr="0089111A">
        <w:rPr>
          <w:sz w:val="24"/>
          <w:szCs w:val="24"/>
        </w:rPr>
        <w:t xml:space="preserve"> проекты.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89111A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 xml:space="preserve">3.5. </w:t>
      </w:r>
      <w:r w:rsidR="00D33F34" w:rsidRPr="0089111A">
        <w:rPr>
          <w:sz w:val="24"/>
          <w:szCs w:val="24"/>
        </w:rPr>
        <w:t>Для участия в конкурсе необходимо подать заявку по прилагаемому образцу (Приложение 2).</w:t>
      </w:r>
    </w:p>
    <w:p w:rsidR="00D33F34" w:rsidRPr="0089111A" w:rsidRDefault="00D33F34" w:rsidP="00D33F34">
      <w:pPr>
        <w:jc w:val="both"/>
        <w:rPr>
          <w:sz w:val="24"/>
          <w:szCs w:val="24"/>
        </w:rPr>
      </w:pPr>
    </w:p>
    <w:p w:rsidR="00D33F34" w:rsidRPr="0089111A" w:rsidRDefault="0089111A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>3.6.</w:t>
      </w:r>
      <w:r w:rsidR="00D33F34" w:rsidRPr="0089111A">
        <w:rPr>
          <w:sz w:val="24"/>
          <w:szCs w:val="24"/>
        </w:rPr>
        <w:t xml:space="preserve">Материалы на конкурс предоставляются на адрес электронной почты </w:t>
      </w:r>
      <w:hyperlink r:id="rId5" w:history="1">
        <w:r w:rsidR="00D33F34" w:rsidRPr="0089111A">
          <w:rPr>
            <w:rStyle w:val="a5"/>
            <w:sz w:val="24"/>
            <w:szCs w:val="24"/>
          </w:rPr>
          <w:t>copp47@mail.ru</w:t>
        </w:r>
      </w:hyperlink>
      <w:r w:rsidR="00D33F34" w:rsidRPr="0089111A">
        <w:rPr>
          <w:sz w:val="24"/>
          <w:szCs w:val="24"/>
        </w:rPr>
        <w:t xml:space="preserve"> (в теме электронного письма указать название конкурса «Профессии сельского хозяйства»). </w:t>
      </w:r>
    </w:p>
    <w:p w:rsidR="00D33F34" w:rsidRPr="0089111A" w:rsidRDefault="0089111A" w:rsidP="00D33F34">
      <w:pPr>
        <w:jc w:val="both"/>
        <w:rPr>
          <w:sz w:val="24"/>
          <w:szCs w:val="24"/>
        </w:rPr>
      </w:pPr>
      <w:r w:rsidRPr="0089111A">
        <w:rPr>
          <w:sz w:val="24"/>
          <w:szCs w:val="24"/>
        </w:rPr>
        <w:t xml:space="preserve">3.7. </w:t>
      </w:r>
      <w:r w:rsidR="00D33F34" w:rsidRPr="0089111A">
        <w:rPr>
          <w:sz w:val="24"/>
          <w:szCs w:val="24"/>
        </w:rPr>
        <w:t>Конкурсные материалы не возвращаются</w:t>
      </w:r>
    </w:p>
    <w:p w:rsidR="0089111A" w:rsidRPr="0089111A" w:rsidRDefault="0089111A" w:rsidP="00D33F34">
      <w:pPr>
        <w:jc w:val="both"/>
        <w:rPr>
          <w:sz w:val="24"/>
          <w:szCs w:val="24"/>
        </w:rPr>
      </w:pPr>
    </w:p>
    <w:p w:rsidR="0089111A" w:rsidRPr="0089111A" w:rsidRDefault="0089111A" w:rsidP="0089111A">
      <w:pPr>
        <w:pStyle w:val="a4"/>
        <w:jc w:val="center"/>
        <w:rPr>
          <w:b/>
          <w:sz w:val="24"/>
          <w:szCs w:val="24"/>
        </w:rPr>
      </w:pPr>
      <w:r w:rsidRPr="0089111A">
        <w:rPr>
          <w:b/>
          <w:sz w:val="24"/>
          <w:szCs w:val="24"/>
        </w:rPr>
        <w:t>4. Требования, предъявляемые к Конкурсным работам</w:t>
      </w:r>
    </w:p>
    <w:p w:rsidR="0089111A" w:rsidRPr="0089111A" w:rsidRDefault="0089111A" w:rsidP="0089111A">
      <w:pPr>
        <w:pStyle w:val="a4"/>
        <w:rPr>
          <w:sz w:val="24"/>
          <w:szCs w:val="24"/>
        </w:rPr>
      </w:pPr>
    </w:p>
    <w:p w:rsidR="0089111A" w:rsidRPr="0089111A" w:rsidRDefault="0089111A" w:rsidP="0089111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89111A">
        <w:rPr>
          <w:sz w:val="24"/>
          <w:szCs w:val="24"/>
        </w:rPr>
        <w:t>Конкурсная работа должна содержать:</w:t>
      </w:r>
    </w:p>
    <w:p w:rsidR="0089111A" w:rsidRPr="0089111A" w:rsidRDefault="0089111A" w:rsidP="0089111A">
      <w:pPr>
        <w:pStyle w:val="a4"/>
        <w:numPr>
          <w:ilvl w:val="0"/>
          <w:numId w:val="8"/>
        </w:numPr>
        <w:rPr>
          <w:sz w:val="24"/>
          <w:szCs w:val="24"/>
        </w:rPr>
      </w:pPr>
      <w:r w:rsidRPr="0089111A">
        <w:rPr>
          <w:sz w:val="24"/>
          <w:szCs w:val="24"/>
        </w:rPr>
        <w:t>обоснование выбора темы, постановкой цели и задач;</w:t>
      </w:r>
    </w:p>
    <w:p w:rsidR="0089111A" w:rsidRPr="0089111A" w:rsidRDefault="0089111A" w:rsidP="0089111A">
      <w:pPr>
        <w:pStyle w:val="a4"/>
        <w:numPr>
          <w:ilvl w:val="0"/>
          <w:numId w:val="8"/>
        </w:numPr>
        <w:rPr>
          <w:sz w:val="24"/>
          <w:szCs w:val="24"/>
        </w:rPr>
      </w:pPr>
      <w:r w:rsidRPr="0089111A">
        <w:rPr>
          <w:sz w:val="24"/>
          <w:szCs w:val="24"/>
        </w:rPr>
        <w:t>методы исследований;</w:t>
      </w:r>
    </w:p>
    <w:p w:rsidR="0089111A" w:rsidRPr="0089111A" w:rsidRDefault="0089111A" w:rsidP="0089111A">
      <w:pPr>
        <w:pStyle w:val="a4"/>
        <w:numPr>
          <w:ilvl w:val="0"/>
          <w:numId w:val="8"/>
        </w:numPr>
        <w:rPr>
          <w:sz w:val="24"/>
          <w:szCs w:val="24"/>
        </w:rPr>
      </w:pPr>
      <w:r w:rsidRPr="0089111A">
        <w:rPr>
          <w:sz w:val="24"/>
          <w:szCs w:val="24"/>
        </w:rPr>
        <w:t>результаты исследований;</w:t>
      </w:r>
    </w:p>
    <w:p w:rsidR="0089111A" w:rsidRDefault="0089111A" w:rsidP="0089111A">
      <w:pPr>
        <w:pStyle w:val="a4"/>
        <w:numPr>
          <w:ilvl w:val="0"/>
          <w:numId w:val="8"/>
        </w:numPr>
        <w:rPr>
          <w:sz w:val="24"/>
          <w:szCs w:val="24"/>
        </w:rPr>
      </w:pPr>
      <w:r w:rsidRPr="0089111A">
        <w:rPr>
          <w:sz w:val="24"/>
          <w:szCs w:val="24"/>
        </w:rPr>
        <w:t>анализ результатов и выводы</w:t>
      </w:r>
      <w:r>
        <w:rPr>
          <w:sz w:val="24"/>
          <w:szCs w:val="24"/>
        </w:rPr>
        <w:t>.</w:t>
      </w:r>
    </w:p>
    <w:p w:rsidR="0089111A" w:rsidRDefault="0089111A" w:rsidP="0089111A">
      <w:pPr>
        <w:pStyle w:val="a4"/>
        <w:rPr>
          <w:sz w:val="24"/>
          <w:szCs w:val="24"/>
        </w:rPr>
      </w:pPr>
    </w:p>
    <w:p w:rsidR="00385EF0" w:rsidRPr="00385EF0" w:rsidRDefault="00385EF0" w:rsidP="00385EF0">
      <w:pPr>
        <w:pStyle w:val="a4"/>
        <w:jc w:val="center"/>
        <w:rPr>
          <w:b/>
          <w:sz w:val="24"/>
          <w:szCs w:val="24"/>
        </w:rPr>
      </w:pPr>
      <w:r w:rsidRPr="00385EF0">
        <w:rPr>
          <w:b/>
          <w:sz w:val="24"/>
          <w:szCs w:val="24"/>
        </w:rPr>
        <w:t>5. Критерии оценки</w:t>
      </w:r>
    </w:p>
    <w:p w:rsidR="00385EF0" w:rsidRPr="00385EF0" w:rsidRDefault="00385EF0" w:rsidP="00385EF0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385EF0">
        <w:rPr>
          <w:sz w:val="24"/>
          <w:szCs w:val="24"/>
        </w:rPr>
        <w:t xml:space="preserve">Критерии оформления </w:t>
      </w:r>
      <w:r w:rsidR="00B3728E">
        <w:rPr>
          <w:sz w:val="24"/>
          <w:szCs w:val="24"/>
        </w:rPr>
        <w:t>информационного</w:t>
      </w:r>
      <w:r w:rsidRPr="00385EF0">
        <w:rPr>
          <w:sz w:val="24"/>
          <w:szCs w:val="24"/>
        </w:rPr>
        <w:t xml:space="preserve"> проекта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2268"/>
        <w:gridCol w:w="850"/>
      </w:tblGrid>
      <w:tr w:rsidR="00385EF0" w:rsidTr="00CE5C63">
        <w:tc>
          <w:tcPr>
            <w:tcW w:w="1668" w:type="dxa"/>
          </w:tcPr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103" w:type="dxa"/>
          </w:tcPr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Оцениваемое положение</w:t>
            </w:r>
          </w:p>
        </w:tc>
        <w:tc>
          <w:tcPr>
            <w:tcW w:w="2268" w:type="dxa"/>
          </w:tcPr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0" w:type="dxa"/>
          </w:tcPr>
          <w:p w:rsidR="00385EF0" w:rsidRDefault="00251841" w:rsidP="00385EF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t>Max</w:t>
            </w:r>
            <w:r w:rsidR="00385EF0">
              <w:rPr>
                <w:b/>
              </w:rPr>
              <w:t xml:space="preserve"> балл</w:t>
            </w:r>
          </w:p>
        </w:tc>
      </w:tr>
      <w:tr w:rsidR="00385EF0" w:rsidTr="00CE5C63">
        <w:tc>
          <w:tcPr>
            <w:tcW w:w="1668" w:type="dxa"/>
          </w:tcPr>
          <w:p w:rsidR="00385EF0" w:rsidRDefault="003F5C38" w:rsidP="00CE5C63">
            <w:pPr>
              <w:pStyle w:val="a4"/>
              <w:jc w:val="center"/>
              <w:rPr>
                <w:sz w:val="24"/>
                <w:szCs w:val="24"/>
              </w:rPr>
            </w:pPr>
            <w:r>
              <w:t>1.Структура работы</w:t>
            </w:r>
          </w:p>
        </w:tc>
        <w:tc>
          <w:tcPr>
            <w:tcW w:w="5103" w:type="dxa"/>
          </w:tcPr>
          <w:p w:rsidR="003F5C38" w:rsidRPr="003F5C38" w:rsidRDefault="003F5C38" w:rsidP="003F5C38">
            <w:pPr>
              <w:pStyle w:val="a4"/>
            </w:pPr>
            <w:r>
              <w:t>1.</w:t>
            </w:r>
            <w:r w:rsidRPr="003F5C38">
              <w:t xml:space="preserve">Титульный лист </w:t>
            </w:r>
          </w:p>
          <w:p w:rsidR="003F5C38" w:rsidRPr="003F5C38" w:rsidRDefault="003F5C38" w:rsidP="003F5C38">
            <w:pPr>
              <w:pStyle w:val="a4"/>
            </w:pPr>
            <w:r w:rsidRPr="003F5C38">
              <w:t>2.Оглавление</w:t>
            </w:r>
          </w:p>
          <w:p w:rsidR="003F5C38" w:rsidRPr="003F5C38" w:rsidRDefault="003F5C38" w:rsidP="003F5C38">
            <w:pPr>
              <w:pStyle w:val="a4"/>
            </w:pPr>
            <w:r w:rsidRPr="003F5C38">
              <w:t>3.Введение</w:t>
            </w:r>
          </w:p>
          <w:p w:rsidR="003F5C38" w:rsidRPr="003F5C38" w:rsidRDefault="003F5C38" w:rsidP="003F5C38">
            <w:pPr>
              <w:pStyle w:val="a4"/>
            </w:pPr>
            <w:r w:rsidRPr="003F5C38">
              <w:t>4.Основная часть</w:t>
            </w:r>
          </w:p>
          <w:p w:rsidR="003F5C38" w:rsidRPr="003F5C38" w:rsidRDefault="003F5C38" w:rsidP="003F5C38">
            <w:pPr>
              <w:pStyle w:val="a4"/>
            </w:pPr>
            <w:r w:rsidRPr="003F5C38">
              <w:t>5.Заключение</w:t>
            </w:r>
          </w:p>
          <w:p w:rsidR="003F5C38" w:rsidRPr="003F5C38" w:rsidRDefault="003F5C38" w:rsidP="003F5C38">
            <w:pPr>
              <w:pStyle w:val="a4"/>
            </w:pPr>
            <w:r w:rsidRPr="003F5C38">
              <w:t>6.Список используемых ресурсов</w:t>
            </w:r>
          </w:p>
          <w:p w:rsidR="00385EF0" w:rsidRDefault="003F5C38" w:rsidP="003F5C38">
            <w:pPr>
              <w:pStyle w:val="a4"/>
              <w:rPr>
                <w:sz w:val="24"/>
                <w:szCs w:val="24"/>
              </w:rPr>
            </w:pPr>
            <w:r w:rsidRPr="003F5C38">
              <w:t>7.Приложения (по необходимости)</w:t>
            </w:r>
          </w:p>
        </w:tc>
        <w:tc>
          <w:tcPr>
            <w:tcW w:w="2268" w:type="dxa"/>
          </w:tcPr>
          <w:p w:rsidR="003F5C38" w:rsidRDefault="003F5C38" w:rsidP="003F5C38">
            <w:r>
              <w:t>Наличие всех элементов — 1 балл</w:t>
            </w:r>
          </w:p>
          <w:p w:rsidR="003F5C38" w:rsidRDefault="003F5C38" w:rsidP="003F5C38"/>
          <w:p w:rsidR="003F5C38" w:rsidRDefault="003F5C38" w:rsidP="003F5C38">
            <w:r>
              <w:t>Отсутствие некоторых элементов – 0 баллов</w:t>
            </w:r>
          </w:p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5EF0" w:rsidRPr="00BB7DB4" w:rsidRDefault="003F5C38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t>1</w:t>
            </w:r>
          </w:p>
        </w:tc>
      </w:tr>
      <w:tr w:rsidR="00385EF0" w:rsidTr="00CE5C63">
        <w:tc>
          <w:tcPr>
            <w:tcW w:w="1668" w:type="dxa"/>
          </w:tcPr>
          <w:p w:rsidR="00385EF0" w:rsidRDefault="003F5C38" w:rsidP="00CE5C63">
            <w:pPr>
              <w:pStyle w:val="a4"/>
              <w:jc w:val="center"/>
              <w:rPr>
                <w:sz w:val="24"/>
                <w:szCs w:val="24"/>
              </w:rPr>
            </w:pPr>
            <w:r>
              <w:t>2. Оформление</w:t>
            </w:r>
          </w:p>
        </w:tc>
        <w:tc>
          <w:tcPr>
            <w:tcW w:w="5103" w:type="dxa"/>
          </w:tcPr>
          <w:p w:rsidR="003F5C38" w:rsidRDefault="003F5C38" w:rsidP="003F5C38">
            <w:pPr>
              <w:pStyle w:val="TableParagraph"/>
              <w:tabs>
                <w:tab w:val="left" w:pos="508"/>
              </w:tabs>
              <w:ind w:left="0" w:right="15"/>
              <w:jc w:val="both"/>
              <w:rPr>
                <w:spacing w:val="-7"/>
              </w:rPr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выполняется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стандартных</w:t>
            </w:r>
            <w:r>
              <w:rPr>
                <w:spacing w:val="-11"/>
              </w:rPr>
              <w:t xml:space="preserve"> </w:t>
            </w:r>
            <w:r>
              <w:t>страницах (размер</w:t>
            </w:r>
            <w:r>
              <w:rPr>
                <w:spacing w:val="40"/>
              </w:rPr>
              <w:t xml:space="preserve"> </w:t>
            </w:r>
            <w:r>
              <w:t>А4). Текст</w:t>
            </w:r>
            <w:r>
              <w:rPr>
                <w:spacing w:val="-2"/>
              </w:rPr>
              <w:t xml:space="preserve"> </w:t>
            </w:r>
            <w:r>
              <w:t>печатается</w:t>
            </w:r>
            <w:r>
              <w:rPr>
                <w:spacing w:val="57"/>
              </w:rPr>
              <w:t xml:space="preserve"> </w:t>
            </w:r>
            <w:r>
              <w:t>шрифтом</w:t>
            </w:r>
            <w:r>
              <w:rPr>
                <w:spacing w:val="58"/>
              </w:rPr>
              <w:t xml:space="preserve"> </w:t>
            </w:r>
            <w:r>
              <w:rPr>
                <w:lang w:val="en-US"/>
              </w:rPr>
              <w:t>Times</w:t>
            </w:r>
            <w:r w:rsidRPr="003F5C38">
              <w:rPr>
                <w:spacing w:val="-4"/>
              </w:rPr>
              <w:t xml:space="preserve"> </w:t>
            </w:r>
            <w:r>
              <w:rPr>
                <w:lang w:val="en-US"/>
              </w:rPr>
              <w:t>New</w:t>
            </w:r>
            <w:r w:rsidRPr="003F5C38">
              <w:rPr>
                <w:spacing w:val="-1"/>
              </w:rPr>
              <w:t xml:space="preserve"> </w:t>
            </w:r>
            <w:r>
              <w:rPr>
                <w:spacing w:val="-4"/>
                <w:lang w:val="en-US"/>
              </w:rPr>
              <w:t>Roman</w:t>
            </w:r>
            <w:r w:rsidRPr="003F5C38">
              <w:t xml:space="preserve"> </w:t>
            </w:r>
            <w:r>
              <w:t>(размер</w:t>
            </w:r>
            <w:r>
              <w:rPr>
                <w:spacing w:val="-9"/>
              </w:rPr>
              <w:t xml:space="preserve"> </w:t>
            </w:r>
            <w:r>
              <w:t>шрифта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кегель,</w:t>
            </w:r>
            <w:r>
              <w:rPr>
                <w:spacing w:val="-7"/>
              </w:rPr>
              <w:t xml:space="preserve"> </w:t>
            </w:r>
            <w:r>
              <w:t>1,5</w:t>
            </w:r>
            <w:r>
              <w:rPr>
                <w:spacing w:val="-9"/>
              </w:rPr>
              <w:t xml:space="preserve"> </w:t>
            </w:r>
            <w:r>
              <w:t>интервал).</w:t>
            </w:r>
            <w:r>
              <w:rPr>
                <w:spacing w:val="-7"/>
              </w:rPr>
              <w:t xml:space="preserve"> </w:t>
            </w:r>
          </w:p>
          <w:p w:rsidR="003F5C38" w:rsidRDefault="003F5C38" w:rsidP="003F5C38">
            <w:pPr>
              <w:pStyle w:val="TableParagraph"/>
              <w:tabs>
                <w:tab w:val="left" w:pos="508"/>
              </w:tabs>
              <w:ind w:left="0" w:right="15"/>
              <w:jc w:val="both"/>
              <w:rPr>
                <w:spacing w:val="-7"/>
              </w:rPr>
            </w:pPr>
          </w:p>
          <w:p w:rsidR="003F5C38" w:rsidRDefault="003F5C38" w:rsidP="003F5C38">
            <w:pPr>
              <w:pStyle w:val="TableParagraph"/>
              <w:tabs>
                <w:tab w:val="left" w:pos="508"/>
              </w:tabs>
              <w:ind w:left="0" w:right="15"/>
              <w:jc w:val="both"/>
            </w:pPr>
            <w:r>
              <w:t xml:space="preserve">Заголовки </w:t>
            </w:r>
            <w:r>
              <w:rPr>
                <w:lang w:val="en-US"/>
              </w:rPr>
              <w:t>Caps</w:t>
            </w:r>
            <w:r w:rsidRPr="003F5C38">
              <w:t xml:space="preserve"> </w:t>
            </w:r>
            <w:r>
              <w:rPr>
                <w:lang w:val="en-US"/>
              </w:rPr>
              <w:t>Lock</w:t>
            </w:r>
            <w:r>
              <w:t>, но не жирным и не курсивом.</w:t>
            </w:r>
            <w:r>
              <w:rPr>
                <w:spacing w:val="40"/>
              </w:rPr>
              <w:t xml:space="preserve"> </w:t>
            </w:r>
            <w:r>
              <w:t>Отступы слева-3см, справа-2 см, сверху-2 см, снизу-1,5 см. Нумерация</w:t>
            </w:r>
            <w:r>
              <w:rPr>
                <w:spacing w:val="-8"/>
              </w:rPr>
              <w:t xml:space="preserve"> </w:t>
            </w:r>
            <w:r>
              <w:t>страниц</w:t>
            </w:r>
            <w:r>
              <w:rPr>
                <w:spacing w:val="-8"/>
              </w:rPr>
              <w:t xml:space="preserve"> </w:t>
            </w:r>
            <w:r>
              <w:t>производится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нижнем</w:t>
            </w:r>
            <w:r>
              <w:rPr>
                <w:spacing w:val="-8"/>
              </w:rPr>
              <w:t xml:space="preserve"> </w:t>
            </w:r>
            <w:r>
              <w:t xml:space="preserve">правом углу. Титульный лист считается первым, но не </w:t>
            </w:r>
            <w:r>
              <w:rPr>
                <w:spacing w:val="-2"/>
              </w:rPr>
              <w:t>нумеруется.</w:t>
            </w:r>
          </w:p>
          <w:p w:rsidR="003F5C38" w:rsidRDefault="003F5C38" w:rsidP="003F5C38">
            <w:pPr>
              <w:pStyle w:val="TableParagraph"/>
              <w:tabs>
                <w:tab w:val="left" w:pos="508"/>
              </w:tabs>
              <w:spacing w:line="275" w:lineRule="exact"/>
              <w:ind w:left="0"/>
              <w:jc w:val="both"/>
            </w:pPr>
          </w:p>
          <w:p w:rsidR="00385EF0" w:rsidRPr="003F5C38" w:rsidRDefault="003F5C38" w:rsidP="003F5C38">
            <w:pPr>
              <w:pStyle w:val="TableParagraph"/>
              <w:tabs>
                <w:tab w:val="left" w:pos="508"/>
              </w:tabs>
              <w:spacing w:line="275" w:lineRule="exact"/>
              <w:ind w:left="0"/>
              <w:jc w:val="both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текста от 7 до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страниц.</w:t>
            </w:r>
          </w:p>
        </w:tc>
        <w:tc>
          <w:tcPr>
            <w:tcW w:w="2268" w:type="dxa"/>
          </w:tcPr>
          <w:p w:rsidR="003F5C38" w:rsidRDefault="003F5C38" w:rsidP="003F5C38">
            <w:r>
              <w:t>Наличие всех элементов — 1 балл</w:t>
            </w:r>
          </w:p>
          <w:p w:rsidR="003F5C38" w:rsidRDefault="003F5C38" w:rsidP="003F5C38"/>
          <w:p w:rsidR="003F5C38" w:rsidRDefault="003F5C38" w:rsidP="003F5C38">
            <w:r>
              <w:t>Отсутствие некоторых элементов – 0 баллов</w:t>
            </w:r>
          </w:p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5EF0" w:rsidRPr="00BB7DB4" w:rsidRDefault="003F5C38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t>1</w:t>
            </w:r>
          </w:p>
        </w:tc>
      </w:tr>
      <w:tr w:rsidR="00385EF0" w:rsidTr="00CE5C63">
        <w:tc>
          <w:tcPr>
            <w:tcW w:w="1668" w:type="dxa"/>
          </w:tcPr>
          <w:p w:rsidR="00385EF0" w:rsidRDefault="00CE5C63" w:rsidP="00CE5C63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3. </w:t>
            </w:r>
            <w:r w:rsidR="00251841">
              <w:t>Введение</w:t>
            </w:r>
          </w:p>
        </w:tc>
        <w:tc>
          <w:tcPr>
            <w:tcW w:w="5103" w:type="dxa"/>
          </w:tcPr>
          <w:p w:rsidR="00251841" w:rsidRDefault="00CE5C63" w:rsidP="00251841">
            <w:r>
              <w:t>1.</w:t>
            </w:r>
            <w:r w:rsidR="00251841">
              <w:t>Обоснование темы, ее актуальность на сегодняшний день</w:t>
            </w:r>
          </w:p>
          <w:p w:rsidR="00251841" w:rsidRDefault="00251841" w:rsidP="00251841">
            <w:r>
              <w:t>2.Проблема, противоречие</w:t>
            </w:r>
          </w:p>
          <w:p w:rsidR="00251841" w:rsidRDefault="00251841" w:rsidP="00251841">
            <w:r>
              <w:t>3.Цель</w:t>
            </w:r>
          </w:p>
          <w:p w:rsidR="00251841" w:rsidRDefault="00251841" w:rsidP="00251841">
            <w:r>
              <w:t>4.Задачи (не менее трех)</w:t>
            </w:r>
          </w:p>
          <w:p w:rsidR="00251841" w:rsidRDefault="00387628" w:rsidP="00251841">
            <w:r>
              <w:t xml:space="preserve">5.Методы и методики представления </w:t>
            </w:r>
            <w:proofErr w:type="spellStart"/>
            <w:r>
              <w:t>инфориации</w:t>
            </w:r>
            <w:proofErr w:type="spellEnd"/>
          </w:p>
          <w:p w:rsidR="00385EF0" w:rsidRDefault="00251841" w:rsidP="00251841">
            <w:pPr>
              <w:pStyle w:val="a4"/>
              <w:jc w:val="center"/>
              <w:rPr>
                <w:sz w:val="24"/>
                <w:szCs w:val="24"/>
              </w:rPr>
            </w:pPr>
            <w:r>
              <w:t>6.Новизна или практическая значимость (новизна и практическая значимость лично для ребенка)</w:t>
            </w:r>
          </w:p>
        </w:tc>
        <w:tc>
          <w:tcPr>
            <w:tcW w:w="2268" w:type="dxa"/>
          </w:tcPr>
          <w:p w:rsidR="00251841" w:rsidRDefault="00251841" w:rsidP="00251841">
            <w:r>
              <w:t>Наличие всех элементов — 1 балл</w:t>
            </w:r>
          </w:p>
          <w:p w:rsidR="00251841" w:rsidRDefault="00251841" w:rsidP="00251841"/>
          <w:p w:rsidR="00251841" w:rsidRDefault="00251841" w:rsidP="00251841">
            <w:r>
              <w:t>Отсутствие некоторых элементов – 0 баллов</w:t>
            </w:r>
          </w:p>
          <w:p w:rsidR="00385EF0" w:rsidRDefault="00385EF0" w:rsidP="00385EF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5EF0" w:rsidRPr="00BB7DB4" w:rsidRDefault="00251841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t>1</w:t>
            </w:r>
          </w:p>
        </w:tc>
      </w:tr>
      <w:tr w:rsidR="00385EF0" w:rsidTr="00CE5C63">
        <w:tc>
          <w:tcPr>
            <w:tcW w:w="1668" w:type="dxa"/>
          </w:tcPr>
          <w:p w:rsidR="00385EF0" w:rsidRPr="00CE5C63" w:rsidRDefault="00CE5C63" w:rsidP="00CE5C63">
            <w:pPr>
              <w:pStyle w:val="a4"/>
              <w:jc w:val="center"/>
            </w:pPr>
            <w:r>
              <w:t xml:space="preserve">4. </w:t>
            </w:r>
            <w:r w:rsidRPr="00CE5C63">
              <w:t>Основная часть</w:t>
            </w:r>
          </w:p>
        </w:tc>
        <w:tc>
          <w:tcPr>
            <w:tcW w:w="5103" w:type="dxa"/>
          </w:tcPr>
          <w:p w:rsidR="00CE5C63" w:rsidRPr="00CE5C63" w:rsidRDefault="00CE5C63" w:rsidP="00CE5C63">
            <w:pPr>
              <w:pStyle w:val="a4"/>
            </w:pPr>
            <w:r w:rsidRPr="00CE5C63">
              <w:t>Теоретическая часть</w:t>
            </w:r>
          </w:p>
          <w:p w:rsidR="00385EF0" w:rsidRPr="00CE5C63" w:rsidRDefault="00CE5C63" w:rsidP="00CE5C63">
            <w:pPr>
              <w:pStyle w:val="a4"/>
            </w:pPr>
            <w:r w:rsidRPr="00CE5C63">
              <w:t>2.Практическая часть</w:t>
            </w:r>
          </w:p>
        </w:tc>
        <w:tc>
          <w:tcPr>
            <w:tcW w:w="2268" w:type="dxa"/>
          </w:tcPr>
          <w:p w:rsidR="00CE5C63" w:rsidRPr="00CE5C63" w:rsidRDefault="00CE5C63" w:rsidP="00CE5C63">
            <w:pPr>
              <w:pStyle w:val="a4"/>
            </w:pPr>
            <w:r w:rsidRPr="00CE5C63">
              <w:t>Наличие всех элементов — 1 балл</w:t>
            </w:r>
          </w:p>
          <w:p w:rsidR="00CE5C63" w:rsidRPr="00CE5C63" w:rsidRDefault="00CE5C63" w:rsidP="00CE5C63">
            <w:pPr>
              <w:pStyle w:val="a4"/>
            </w:pPr>
          </w:p>
          <w:p w:rsidR="00385EF0" w:rsidRPr="00CE5C63" w:rsidRDefault="00CE5C63" w:rsidP="00CE5C63">
            <w:pPr>
              <w:pStyle w:val="a4"/>
            </w:pPr>
            <w:r w:rsidRPr="00CE5C63">
              <w:t>Отсутствие некоторых элементов – 0 баллов</w:t>
            </w:r>
          </w:p>
        </w:tc>
        <w:tc>
          <w:tcPr>
            <w:tcW w:w="850" w:type="dxa"/>
          </w:tcPr>
          <w:p w:rsidR="00385EF0" w:rsidRPr="00BB7DB4" w:rsidRDefault="00CE5C63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t>1</w:t>
            </w:r>
          </w:p>
        </w:tc>
      </w:tr>
      <w:tr w:rsidR="00385EF0" w:rsidTr="00CE5C63">
        <w:tc>
          <w:tcPr>
            <w:tcW w:w="1668" w:type="dxa"/>
          </w:tcPr>
          <w:p w:rsidR="00385EF0" w:rsidRPr="00CE5C63" w:rsidRDefault="00CE5C63" w:rsidP="00CE5C63">
            <w:pPr>
              <w:pStyle w:val="a4"/>
              <w:jc w:val="center"/>
            </w:pPr>
            <w:r>
              <w:t xml:space="preserve">5. </w:t>
            </w:r>
            <w:r w:rsidRPr="00CE5C63">
              <w:t>Заключение</w:t>
            </w:r>
          </w:p>
        </w:tc>
        <w:tc>
          <w:tcPr>
            <w:tcW w:w="5103" w:type="dxa"/>
          </w:tcPr>
          <w:p w:rsidR="00CE5C63" w:rsidRPr="00CE5C63" w:rsidRDefault="00CE5C63" w:rsidP="00CE5C63">
            <w:pPr>
              <w:pStyle w:val="a4"/>
              <w:rPr>
                <w:u w:val="single"/>
              </w:rPr>
            </w:pPr>
            <w:r w:rsidRPr="00CE5C63">
              <w:rPr>
                <w:u w:val="single"/>
              </w:rPr>
              <w:t>Выводы - зеркальное отражение введения!</w:t>
            </w:r>
          </w:p>
          <w:p w:rsidR="00CE5C63" w:rsidRPr="00CE5C63" w:rsidRDefault="00CE5C63" w:rsidP="00CE5C63">
            <w:pPr>
              <w:pStyle w:val="a4"/>
              <w:numPr>
                <w:ilvl w:val="0"/>
                <w:numId w:val="11"/>
              </w:numPr>
            </w:pPr>
            <w:r w:rsidRPr="00CE5C63">
              <w:t>Достигнуты ли поставленные цели, решены ли задачи.</w:t>
            </w:r>
          </w:p>
          <w:p w:rsidR="00CE5C63" w:rsidRPr="00CE5C63" w:rsidRDefault="00CE5C63" w:rsidP="00CE5C63">
            <w:pPr>
              <w:pStyle w:val="a4"/>
              <w:numPr>
                <w:ilvl w:val="0"/>
                <w:numId w:val="11"/>
              </w:numPr>
            </w:pPr>
            <w:r w:rsidRPr="00CE5C63">
              <w:t xml:space="preserve">Наличие структурированных выводов в </w:t>
            </w:r>
            <w:r w:rsidRPr="00CE5C63">
              <w:lastRenderedPageBreak/>
              <w:t xml:space="preserve">соответствии с поставленными в начале работы задачами. </w:t>
            </w:r>
          </w:p>
          <w:p w:rsidR="00385EF0" w:rsidRPr="00CE5C63" w:rsidRDefault="00CE5C63" w:rsidP="00CE5C63">
            <w:pPr>
              <w:pStyle w:val="a4"/>
              <w:numPr>
                <w:ilvl w:val="0"/>
                <w:numId w:val="11"/>
              </w:numPr>
            </w:pPr>
            <w:r w:rsidRPr="00CE5C63">
              <w:t>Цель и задачи заново не перечисляются.</w:t>
            </w:r>
          </w:p>
        </w:tc>
        <w:tc>
          <w:tcPr>
            <w:tcW w:w="2268" w:type="dxa"/>
          </w:tcPr>
          <w:p w:rsidR="00CE5C63" w:rsidRPr="00CE5C63" w:rsidRDefault="00CE5C63" w:rsidP="00CE5C63">
            <w:pPr>
              <w:pStyle w:val="a4"/>
            </w:pPr>
            <w:r w:rsidRPr="00CE5C63">
              <w:lastRenderedPageBreak/>
              <w:t>Выводы соответствуют содержанию поставленной цели и</w:t>
            </w:r>
          </w:p>
          <w:p w:rsidR="00CE5C63" w:rsidRPr="00CE5C63" w:rsidRDefault="00CE5C63" w:rsidP="00CE5C63">
            <w:pPr>
              <w:pStyle w:val="a4"/>
            </w:pPr>
            <w:r w:rsidRPr="00CE5C63">
              <w:lastRenderedPageBreak/>
              <w:t>сформулированным задачам — 1 балл</w:t>
            </w:r>
          </w:p>
          <w:p w:rsidR="00CE5C63" w:rsidRPr="00CE5C63" w:rsidRDefault="00CE5C63" w:rsidP="00CE5C63">
            <w:pPr>
              <w:pStyle w:val="a4"/>
            </w:pPr>
            <w:r w:rsidRPr="00CE5C63">
              <w:t>Отсутствуют</w:t>
            </w:r>
          </w:p>
          <w:p w:rsidR="00385EF0" w:rsidRPr="00CE5C63" w:rsidRDefault="00CE5C63" w:rsidP="00CE5C63">
            <w:pPr>
              <w:pStyle w:val="a4"/>
            </w:pPr>
            <w:r w:rsidRPr="00CE5C63">
              <w:t>выводы - 0 баллов</w:t>
            </w:r>
          </w:p>
        </w:tc>
        <w:tc>
          <w:tcPr>
            <w:tcW w:w="850" w:type="dxa"/>
          </w:tcPr>
          <w:p w:rsidR="00385EF0" w:rsidRPr="00BB7DB4" w:rsidRDefault="00CE5C63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385EF0" w:rsidTr="00CE5C63">
        <w:tc>
          <w:tcPr>
            <w:tcW w:w="1668" w:type="dxa"/>
          </w:tcPr>
          <w:p w:rsidR="00385EF0" w:rsidRDefault="00CE5C63" w:rsidP="00385EF0">
            <w:pPr>
              <w:pStyle w:val="a4"/>
              <w:jc w:val="center"/>
              <w:rPr>
                <w:sz w:val="24"/>
                <w:szCs w:val="24"/>
              </w:rPr>
            </w:pPr>
            <w:r>
              <w:lastRenderedPageBreak/>
              <w:t>6. Список используемых ресурсов</w:t>
            </w:r>
          </w:p>
        </w:tc>
        <w:tc>
          <w:tcPr>
            <w:tcW w:w="5103" w:type="dxa"/>
          </w:tcPr>
          <w:p w:rsidR="00CE5C63" w:rsidRDefault="00CE5C63" w:rsidP="00CE5C63">
            <w:pPr>
              <w:pStyle w:val="TableParagraph"/>
              <w:ind w:left="0" w:right="89"/>
            </w:pPr>
            <w:r>
              <w:t>Это</w:t>
            </w:r>
            <w:r>
              <w:rPr>
                <w:spacing w:val="-8"/>
              </w:rPr>
              <w:t xml:space="preserve"> </w:t>
            </w:r>
            <w:r>
              <w:t>тематически</w:t>
            </w:r>
            <w:r>
              <w:rPr>
                <w:spacing w:val="-12"/>
              </w:rPr>
              <w:t xml:space="preserve"> </w:t>
            </w:r>
            <w:r>
              <w:t>отобранный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систематизированный перечень библиографических сведений об использованной литературе,</w:t>
            </w:r>
            <w:r>
              <w:rPr>
                <w:spacing w:val="80"/>
              </w:rPr>
              <w:t xml:space="preserve"> </w:t>
            </w:r>
            <w:r>
              <w:t>имеет название</w:t>
            </w:r>
            <w:r>
              <w:rPr>
                <w:spacing w:val="80"/>
              </w:rPr>
              <w:t xml:space="preserve"> </w:t>
            </w:r>
            <w:r>
              <w:t>и располагается в конце основного текста.</w:t>
            </w:r>
          </w:p>
          <w:p w:rsidR="00CE5C63" w:rsidRDefault="00CE5C63" w:rsidP="00CE5C63">
            <w:pPr>
              <w:pStyle w:val="TableParagraph"/>
              <w:ind w:left="0" w:right="89"/>
            </w:pPr>
            <w:r>
              <w:rPr>
                <w:spacing w:val="-2"/>
              </w:rPr>
              <w:t>Включает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себя обязательно только те работы, которые автор приводит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тексте,</w:t>
            </w:r>
            <w:r>
              <w:rPr>
                <w:spacing w:val="-4"/>
              </w:rPr>
              <w:t xml:space="preserve"> </w:t>
            </w:r>
            <w:r>
              <w:t>начиная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«введения»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 xml:space="preserve">до </w:t>
            </w:r>
            <w:r>
              <w:t>«выводов».</w:t>
            </w:r>
            <w:r>
              <w:rPr>
                <w:spacing w:val="-5"/>
              </w:rPr>
              <w:t xml:space="preserve"> </w:t>
            </w:r>
            <w:r>
              <w:t>Недопустимо</w:t>
            </w:r>
            <w:r>
              <w:rPr>
                <w:spacing w:val="-8"/>
              </w:rPr>
              <w:t xml:space="preserve"> </w:t>
            </w:r>
            <w:r>
              <w:t>включать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работу, если она нигде не упоминалась.</w:t>
            </w:r>
          </w:p>
          <w:p w:rsidR="00CE5C63" w:rsidRDefault="00CE5C63" w:rsidP="00CE5C63">
            <w:pPr>
              <w:pStyle w:val="TableParagraph"/>
              <w:ind w:left="0" w:right="89"/>
            </w:pPr>
            <w:r>
              <w:t>Указываются в алфавитном порядке по фамилии автора, сначала на русском, потом на иностранном языке.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того</w:t>
            </w:r>
            <w:r>
              <w:rPr>
                <w:spacing w:val="-4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автора</w:t>
            </w:r>
            <w:r>
              <w:rPr>
                <w:spacing w:val="-5"/>
              </w:rPr>
              <w:t xml:space="preserve"> </w:t>
            </w:r>
            <w:r>
              <w:t>включаются</w:t>
            </w:r>
            <w:r>
              <w:rPr>
                <w:spacing w:val="-5"/>
              </w:rPr>
              <w:t xml:space="preserve"> </w:t>
            </w:r>
            <w:r>
              <w:t>в хронологическом порядке публикации.</w:t>
            </w:r>
          </w:p>
          <w:p w:rsidR="00CE5C63" w:rsidRDefault="00CE5C63" w:rsidP="00CE5C63">
            <w:pPr>
              <w:pStyle w:val="TableParagraph"/>
              <w:spacing w:before="271"/>
              <w:ind w:left="0"/>
            </w:pPr>
            <w:r>
              <w:t>Пример</w:t>
            </w:r>
            <w:r>
              <w:rPr>
                <w:spacing w:val="-2"/>
              </w:rPr>
              <w:t xml:space="preserve"> </w:t>
            </w:r>
            <w:r>
              <w:t>иерархии</w:t>
            </w:r>
            <w:r>
              <w:rPr>
                <w:spacing w:val="-2"/>
              </w:rPr>
              <w:t xml:space="preserve"> </w:t>
            </w:r>
            <w:r>
              <w:t>источников</w:t>
            </w:r>
            <w:r>
              <w:rPr>
                <w:spacing w:val="-6"/>
              </w:rPr>
              <w:t xml:space="preserve"> </w:t>
            </w:r>
            <w:r>
              <w:t>списка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литературы:</w:t>
            </w:r>
          </w:p>
          <w:p w:rsidR="00CE5C63" w:rsidRDefault="00CE5C63" w:rsidP="00CE5C63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3" w:line="275" w:lineRule="exact"/>
              <w:ind w:left="348" w:hanging="244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Нормативно-правовые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акты</w:t>
            </w:r>
            <w:proofErr w:type="spellEnd"/>
            <w:r>
              <w:rPr>
                <w:spacing w:val="-4"/>
                <w:lang w:val="en-US"/>
              </w:rPr>
              <w:t>;</w:t>
            </w:r>
          </w:p>
          <w:p w:rsidR="00CE5C63" w:rsidRDefault="00CE5C63" w:rsidP="00CE5C63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75" w:lineRule="exact"/>
              <w:ind w:left="348" w:hanging="244"/>
              <w:rPr>
                <w:lang w:val="en-US"/>
              </w:rPr>
            </w:pPr>
            <w:r>
              <w:rPr>
                <w:lang w:val="en-US"/>
              </w:rPr>
              <w:t>Материалы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lang w:val="en-US"/>
              </w:rPr>
              <w:t>практики;</w:t>
            </w:r>
          </w:p>
          <w:p w:rsidR="00CE5C63" w:rsidRDefault="00CE5C63" w:rsidP="00CE5C63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2" w:line="275" w:lineRule="exact"/>
              <w:ind w:left="348" w:hanging="244"/>
              <w:rPr>
                <w:lang w:val="en-US"/>
              </w:rPr>
            </w:pPr>
            <w:r>
              <w:rPr>
                <w:lang w:val="en-US"/>
              </w:rPr>
              <w:t>Литература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периодические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издания;</w:t>
            </w:r>
          </w:p>
          <w:p w:rsidR="00CE5C63" w:rsidRDefault="00CE5C63" w:rsidP="00CE5C63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75" w:lineRule="exact"/>
              <w:ind w:left="348" w:hanging="244"/>
              <w:rPr>
                <w:lang w:val="en-US"/>
              </w:rPr>
            </w:pPr>
            <w:r>
              <w:rPr>
                <w:lang w:val="en-US"/>
              </w:rPr>
              <w:t>Литература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на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иностранных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языках;</w:t>
            </w:r>
          </w:p>
          <w:p w:rsidR="00CE5C63" w:rsidRDefault="00CE5C63" w:rsidP="00CE5C63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3"/>
              <w:ind w:left="104" w:right="147" w:firstLine="0"/>
            </w:pPr>
            <w:r>
              <w:t xml:space="preserve">Интернет источники. </w:t>
            </w:r>
          </w:p>
          <w:p w:rsidR="00CE5C63" w:rsidRDefault="00CE5C63" w:rsidP="00CE5C63">
            <w:pPr>
              <w:pStyle w:val="TableParagraph"/>
              <w:tabs>
                <w:tab w:val="left" w:pos="348"/>
              </w:tabs>
              <w:spacing w:before="3"/>
              <w:ind w:left="104" w:right="147"/>
            </w:pPr>
          </w:p>
          <w:p w:rsidR="00CE5C63" w:rsidRDefault="00CE5C63" w:rsidP="00CE5C63">
            <w:pPr>
              <w:pStyle w:val="a3"/>
              <w:numPr>
                <w:ilvl w:val="0"/>
                <w:numId w:val="10"/>
              </w:numPr>
              <w:jc w:val="left"/>
            </w:pPr>
            <w:r>
              <w:t>ФИО автора (авторов / редактора);</w:t>
            </w:r>
          </w:p>
          <w:p w:rsidR="00CE5C63" w:rsidRDefault="00CE5C63" w:rsidP="00CE5C63">
            <w:pPr>
              <w:pStyle w:val="a3"/>
              <w:numPr>
                <w:ilvl w:val="0"/>
                <w:numId w:val="10"/>
              </w:numPr>
              <w:jc w:val="left"/>
            </w:pPr>
            <w:r>
              <w:t>Наименование произведения (название книги); Наименование издательства;</w:t>
            </w:r>
          </w:p>
          <w:p w:rsidR="00CE5C63" w:rsidRDefault="00CE5C63" w:rsidP="00CE5C63">
            <w:pPr>
              <w:pStyle w:val="a3"/>
              <w:numPr>
                <w:ilvl w:val="0"/>
                <w:numId w:val="10"/>
              </w:numPr>
              <w:jc w:val="left"/>
            </w:pPr>
            <w:r>
              <w:t>Год издания;</w:t>
            </w:r>
          </w:p>
          <w:p w:rsidR="00CE5C63" w:rsidRDefault="00CE5C63" w:rsidP="00CE5C63">
            <w:pPr>
              <w:pStyle w:val="a3"/>
              <w:numPr>
                <w:ilvl w:val="0"/>
                <w:numId w:val="10"/>
              </w:numPr>
              <w:jc w:val="left"/>
            </w:pPr>
            <w:r>
              <w:t xml:space="preserve">Количество страниц в издании. </w:t>
            </w:r>
          </w:p>
          <w:p w:rsidR="00CE5C63" w:rsidRDefault="00CE5C63" w:rsidP="00CE5C63">
            <w:pPr>
              <w:ind w:left="360"/>
              <w:rPr>
                <w:u w:val="single"/>
              </w:rPr>
            </w:pPr>
            <w:r>
              <w:rPr>
                <w:spacing w:val="-2"/>
                <w:u w:val="single"/>
              </w:rPr>
              <w:t>Пример:</w:t>
            </w:r>
          </w:p>
          <w:p w:rsidR="00385EF0" w:rsidRPr="00CE5C63" w:rsidRDefault="00CE5C63" w:rsidP="00CE5C63">
            <w:pPr>
              <w:pStyle w:val="TableParagraph"/>
              <w:ind w:left="104" w:right="99"/>
              <w:rPr>
                <w:lang w:val="en-US"/>
              </w:rPr>
            </w:pPr>
            <w:proofErr w:type="spellStart"/>
            <w:r>
              <w:t>Нехаев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>Металлические</w:t>
            </w:r>
            <w:r>
              <w:rPr>
                <w:spacing w:val="-6"/>
              </w:rPr>
              <w:t xml:space="preserve"> </w:t>
            </w:r>
            <w:r>
              <w:t>конструкции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примерах</w:t>
            </w:r>
            <w:r>
              <w:rPr>
                <w:spacing w:val="-8"/>
              </w:rPr>
              <w:t xml:space="preserve"> </w:t>
            </w:r>
            <w:r>
              <w:t>и задачах: учеб.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Нехаев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8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 xml:space="preserve">Захарова.— </w:t>
            </w:r>
            <w:r>
              <w:rPr>
                <w:lang w:val="en-US"/>
              </w:rPr>
              <w:t xml:space="preserve">М.: </w:t>
            </w:r>
            <w:proofErr w:type="spellStart"/>
            <w:r>
              <w:rPr>
                <w:lang w:val="en-US"/>
              </w:rPr>
              <w:t>Изд-во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Ассоциации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строительных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вузов</w:t>
            </w:r>
            <w:proofErr w:type="spellEnd"/>
            <w:r>
              <w:rPr>
                <w:lang w:val="en-US"/>
              </w:rPr>
              <w:t>, 2010.—</w:t>
            </w:r>
            <w:r>
              <w:t xml:space="preserve"> </w:t>
            </w:r>
            <w:r>
              <w:rPr>
                <w:lang w:val="en-US"/>
              </w:rPr>
              <w:t>144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с.</w:t>
            </w:r>
          </w:p>
        </w:tc>
        <w:tc>
          <w:tcPr>
            <w:tcW w:w="2268" w:type="dxa"/>
          </w:tcPr>
          <w:p w:rsidR="00CE5C63" w:rsidRDefault="00CE5C63" w:rsidP="00CE5C63">
            <w:pPr>
              <w:pStyle w:val="TableParagraph"/>
              <w:tabs>
                <w:tab w:val="left" w:pos="568"/>
              </w:tabs>
              <w:ind w:right="250"/>
            </w:pPr>
            <w:r>
              <w:rPr>
                <w:spacing w:val="-2"/>
              </w:rPr>
              <w:t>Количество</w:t>
            </w:r>
          </w:p>
          <w:p w:rsidR="00CE5C63" w:rsidRDefault="00CE5C63" w:rsidP="00CE5C63">
            <w:pPr>
              <w:pStyle w:val="TableParagraph"/>
              <w:spacing w:line="232" w:lineRule="auto"/>
              <w:ind w:left="104"/>
              <w:rPr>
                <w:b/>
              </w:rPr>
            </w:pPr>
            <w:r>
              <w:rPr>
                <w:spacing w:val="-2"/>
              </w:rPr>
              <w:t xml:space="preserve">Используемых </w:t>
            </w:r>
            <w:r>
              <w:t>ресурсов</w:t>
            </w:r>
            <w:r>
              <w:rPr>
                <w:spacing w:val="-15"/>
              </w:rPr>
              <w:t xml:space="preserve"> </w:t>
            </w:r>
            <w:r>
              <w:t>не</w:t>
            </w:r>
            <w:r>
              <w:rPr>
                <w:spacing w:val="-15"/>
              </w:rPr>
              <w:t xml:space="preserve"> </w:t>
            </w:r>
            <w:r>
              <w:t>менее трех— 1 балл</w:t>
            </w:r>
          </w:p>
          <w:p w:rsidR="00CE5C63" w:rsidRDefault="00CE5C63" w:rsidP="00CE5C63">
            <w:pPr>
              <w:pStyle w:val="TableParagraph"/>
              <w:spacing w:line="232" w:lineRule="auto"/>
              <w:ind w:left="104"/>
              <w:rPr>
                <w:b/>
              </w:rPr>
            </w:pPr>
          </w:p>
          <w:p w:rsidR="00CE5C63" w:rsidRDefault="00CE5C63" w:rsidP="00CE5C63">
            <w:pPr>
              <w:pStyle w:val="TableParagraph"/>
              <w:ind w:left="104"/>
            </w:pPr>
            <w:r>
              <w:rPr>
                <w:spacing w:val="-2"/>
              </w:rPr>
              <w:t xml:space="preserve">Обязательно использование литературных </w:t>
            </w:r>
            <w:r>
              <w:t>источников, а не только</w:t>
            </w:r>
            <w:r>
              <w:rPr>
                <w:spacing w:val="-15"/>
              </w:rPr>
              <w:t xml:space="preserve"> </w:t>
            </w:r>
            <w:r>
              <w:t xml:space="preserve">Интернет- </w:t>
            </w:r>
            <w:r>
              <w:rPr>
                <w:spacing w:val="-2"/>
              </w:rPr>
              <w:t>ресурсы.</w:t>
            </w:r>
          </w:p>
          <w:p w:rsidR="004D2FB8" w:rsidRDefault="004D2FB8" w:rsidP="00CE5C63">
            <w:pPr>
              <w:pStyle w:val="a4"/>
              <w:jc w:val="center"/>
            </w:pPr>
          </w:p>
          <w:p w:rsidR="00385EF0" w:rsidRDefault="00CE5C63" w:rsidP="004D2FB8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В работе </w:t>
            </w:r>
            <w:r>
              <w:rPr>
                <w:spacing w:val="-2"/>
              </w:rPr>
              <w:t xml:space="preserve">использованы </w:t>
            </w:r>
            <w:r>
              <w:t xml:space="preserve">только Интернет- </w:t>
            </w:r>
            <w:r>
              <w:rPr>
                <w:spacing w:val="-2"/>
              </w:rPr>
              <w:t xml:space="preserve">ресурсы, </w:t>
            </w:r>
            <w:r>
              <w:t>источников</w:t>
            </w:r>
            <w:r>
              <w:rPr>
                <w:spacing w:val="-15"/>
              </w:rPr>
              <w:t xml:space="preserve"> </w:t>
            </w:r>
            <w:r>
              <w:t>менее трех – 0 баллов</w:t>
            </w:r>
          </w:p>
        </w:tc>
        <w:tc>
          <w:tcPr>
            <w:tcW w:w="850" w:type="dxa"/>
          </w:tcPr>
          <w:p w:rsidR="00385EF0" w:rsidRPr="00BB7DB4" w:rsidRDefault="00CE5C63" w:rsidP="00385EF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B7DB4">
              <w:rPr>
                <w:b/>
                <w:sz w:val="24"/>
                <w:szCs w:val="24"/>
              </w:rPr>
              <w:t>1</w:t>
            </w:r>
          </w:p>
        </w:tc>
      </w:tr>
      <w:tr w:rsidR="00BB7DB4" w:rsidTr="005F2D9D">
        <w:tc>
          <w:tcPr>
            <w:tcW w:w="9039" w:type="dxa"/>
            <w:gridSpan w:val="3"/>
          </w:tcPr>
          <w:p w:rsidR="00BB7DB4" w:rsidRPr="001B15CE" w:rsidRDefault="00BB7DB4" w:rsidP="00BB7DB4">
            <w:pPr>
              <w:pStyle w:val="TableParagraph"/>
              <w:tabs>
                <w:tab w:val="left" w:pos="568"/>
              </w:tabs>
              <w:ind w:right="250"/>
              <w:jc w:val="right"/>
              <w:rPr>
                <w:b/>
                <w:spacing w:val="-2"/>
              </w:rPr>
            </w:pPr>
            <w:r w:rsidRPr="001B15C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BB7DB4" w:rsidRPr="001B15CE" w:rsidRDefault="00BB7DB4" w:rsidP="001B1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B15CE">
              <w:rPr>
                <w:b/>
                <w:sz w:val="24"/>
                <w:szCs w:val="24"/>
              </w:rPr>
              <w:t>6</w:t>
            </w:r>
          </w:p>
        </w:tc>
      </w:tr>
    </w:tbl>
    <w:p w:rsidR="0089111A" w:rsidRDefault="0089111A" w:rsidP="00385EF0">
      <w:pPr>
        <w:pStyle w:val="a4"/>
        <w:jc w:val="center"/>
        <w:rPr>
          <w:sz w:val="24"/>
          <w:szCs w:val="24"/>
        </w:rPr>
      </w:pPr>
    </w:p>
    <w:p w:rsidR="00BB7DB4" w:rsidRDefault="00BB7DB4" w:rsidP="00BB7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Pr="00BB7DB4">
        <w:rPr>
          <w:b/>
          <w:sz w:val="24"/>
          <w:szCs w:val="24"/>
        </w:rPr>
        <w:t xml:space="preserve">Критерии содержания </w:t>
      </w:r>
      <w:r w:rsidR="00387628">
        <w:rPr>
          <w:b/>
          <w:sz w:val="24"/>
          <w:szCs w:val="24"/>
        </w:rPr>
        <w:t>информационного</w:t>
      </w:r>
      <w:r w:rsidRPr="00BB7DB4">
        <w:rPr>
          <w:b/>
          <w:sz w:val="24"/>
          <w:szCs w:val="24"/>
        </w:rPr>
        <w:t xml:space="preserve"> проекта</w:t>
      </w:r>
    </w:p>
    <w:p w:rsidR="00BB7DB4" w:rsidRPr="00BB7DB4" w:rsidRDefault="00BB7DB4" w:rsidP="00BB7DB4">
      <w:pPr>
        <w:jc w:val="center"/>
        <w:rPr>
          <w:b/>
          <w:sz w:val="24"/>
          <w:szCs w:val="24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0"/>
        <w:gridCol w:w="1418"/>
        <w:gridCol w:w="850"/>
      </w:tblGrid>
      <w:tr w:rsidR="00BB7DB4" w:rsidTr="00BB7DB4">
        <w:tc>
          <w:tcPr>
            <w:tcW w:w="1951" w:type="dxa"/>
          </w:tcPr>
          <w:p w:rsidR="00BB7DB4" w:rsidRDefault="00BB7DB4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670" w:type="dxa"/>
          </w:tcPr>
          <w:p w:rsidR="00BB7DB4" w:rsidRDefault="00BB7DB4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Оцениваемое положение</w:t>
            </w:r>
          </w:p>
        </w:tc>
        <w:tc>
          <w:tcPr>
            <w:tcW w:w="1418" w:type="dxa"/>
          </w:tcPr>
          <w:p w:rsidR="00BB7DB4" w:rsidRDefault="00BB7DB4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0" w:type="dxa"/>
          </w:tcPr>
          <w:p w:rsidR="00BB7DB4" w:rsidRDefault="00BB7DB4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t>Max</w:t>
            </w:r>
            <w:r>
              <w:rPr>
                <w:b/>
              </w:rPr>
              <w:t xml:space="preserve"> балл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1.</w:t>
            </w:r>
            <w:r w:rsidRPr="00BB789C">
              <w:t xml:space="preserve">Формулировка темы </w:t>
            </w:r>
          </w:p>
        </w:tc>
        <w:tc>
          <w:tcPr>
            <w:tcW w:w="5670" w:type="dxa"/>
          </w:tcPr>
          <w:p w:rsidR="00BB7DB4" w:rsidRPr="00BB789C" w:rsidRDefault="00BB7DB4" w:rsidP="005547CD">
            <w:pPr>
              <w:jc w:val="both"/>
            </w:pPr>
            <w:r>
              <w:t>1.</w:t>
            </w:r>
            <w:r w:rsidRPr="00BB789C">
              <w:t>В названии заложен вопрос или проблема, выражающие цель проекта. Формулировка темы короткая, емкая по</w:t>
            </w:r>
            <w:r>
              <w:t xml:space="preserve"> </w:t>
            </w:r>
            <w:r w:rsidRPr="00BB789C">
              <w:t>содержанию, привлекательная и максимально индивидуальная.</w:t>
            </w:r>
          </w:p>
          <w:p w:rsidR="00BB7DB4" w:rsidRPr="00BB789C" w:rsidRDefault="00BB7DB4" w:rsidP="005547CD">
            <w:pPr>
              <w:jc w:val="both"/>
            </w:pPr>
            <w:r>
              <w:t>2.</w:t>
            </w:r>
            <w:r w:rsidRPr="00BB789C">
              <w:t>Название слишком длинное, формальное, не отражающее</w:t>
            </w:r>
            <w:r>
              <w:t xml:space="preserve"> </w:t>
            </w:r>
            <w:r w:rsidRPr="00BB789C">
              <w:t>цель проекта</w:t>
            </w:r>
          </w:p>
        </w:tc>
        <w:tc>
          <w:tcPr>
            <w:tcW w:w="1418" w:type="dxa"/>
          </w:tcPr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1</w:t>
            </w: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1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2.</w:t>
            </w:r>
            <w:r w:rsidRPr="00BB789C">
              <w:t>Актуальность и оригинальность темы</w:t>
            </w:r>
          </w:p>
        </w:tc>
        <w:tc>
          <w:tcPr>
            <w:tcW w:w="5670" w:type="dxa"/>
          </w:tcPr>
          <w:p w:rsidR="00387628" w:rsidRDefault="00387628" w:rsidP="00387628">
            <w:pPr>
              <w:pStyle w:val="a4"/>
            </w:pPr>
            <w:r w:rsidRPr="00732680">
              <w:rPr>
                <w:b/>
              </w:rPr>
              <w:t>Соответствие современным тенденциям и вызовам.</w:t>
            </w:r>
            <w:r w:rsidRPr="00732680">
              <w:t xml:space="preserve"> Тема должна отражать актуальные проблемы и интересы общества, например, связанные с технологиями, социальными изменениями, экологией и т. д. </w:t>
            </w:r>
          </w:p>
          <w:p w:rsidR="00387628" w:rsidRDefault="00387628" w:rsidP="00387628">
            <w:pPr>
              <w:pStyle w:val="a4"/>
            </w:pPr>
            <w:r w:rsidRPr="00732680">
              <w:rPr>
                <w:b/>
              </w:rPr>
              <w:t>Новизна подхода или интерпретации.</w:t>
            </w:r>
            <w:r w:rsidRPr="00732680">
              <w:t xml:space="preserve"> Тема может быть не новой сама по себе, но важно предложить новый взгляд на неё, использовать нестандартные методы исследования или анализа. </w:t>
            </w:r>
          </w:p>
          <w:p w:rsidR="00387628" w:rsidRPr="00732680" w:rsidRDefault="00387628" w:rsidP="00387628">
            <w:pPr>
              <w:pStyle w:val="a4"/>
            </w:pPr>
            <w:r w:rsidRPr="00732680">
              <w:rPr>
                <w:b/>
              </w:rPr>
              <w:lastRenderedPageBreak/>
              <w:t>Практическая значимость и потенциал применения результатов</w:t>
            </w:r>
            <w:r w:rsidRPr="00732680">
              <w:t xml:space="preserve">. Тема должна иметь практическое применение, например, в образовании, бизнесе, науке и т. п. </w:t>
            </w:r>
          </w:p>
          <w:p w:rsidR="00387628" w:rsidRDefault="00387628" w:rsidP="00387628">
            <w:r>
              <w:t>Частичное соответствие заданным критериям</w:t>
            </w:r>
          </w:p>
          <w:p w:rsidR="00387628" w:rsidRDefault="00387628" w:rsidP="00387628"/>
          <w:p w:rsidR="00387628" w:rsidRDefault="00387628" w:rsidP="00387628">
            <w:r>
              <w:t>Не соответствует  заданным критериям</w:t>
            </w:r>
          </w:p>
          <w:p w:rsidR="00BB7DB4" w:rsidRPr="00BC3849" w:rsidRDefault="00BB7DB4" w:rsidP="005547CD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lastRenderedPageBreak/>
              <w:t>3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Pr="00BC3849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1</w:t>
            </w:r>
          </w:p>
          <w:p w:rsidR="00387628" w:rsidRDefault="00387628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387628" w:rsidRPr="00BC3849" w:rsidRDefault="00387628" w:rsidP="00387628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lastRenderedPageBreak/>
              <w:t>3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lastRenderedPageBreak/>
              <w:t>3.</w:t>
            </w:r>
            <w:r w:rsidRPr="00BB789C">
              <w:t>Глубина исследования</w:t>
            </w:r>
          </w:p>
        </w:tc>
        <w:tc>
          <w:tcPr>
            <w:tcW w:w="5670" w:type="dxa"/>
          </w:tcPr>
          <w:p w:rsidR="00BB7DB4" w:rsidRPr="00BB789C" w:rsidRDefault="00BB7DB4" w:rsidP="005547CD">
            <w:pPr>
              <w:jc w:val="both"/>
            </w:pPr>
            <w:r>
              <w:t>1.</w:t>
            </w:r>
            <w:r w:rsidRPr="00BB789C">
              <w:t>Рассмотрение проблемы строится на достаточно глубоком содержательном уровне</w:t>
            </w:r>
            <w:r>
              <w:t>.</w:t>
            </w:r>
          </w:p>
          <w:p w:rsidR="00BB7DB4" w:rsidRPr="00BB789C" w:rsidRDefault="00BB7DB4" w:rsidP="005547CD">
            <w:pPr>
              <w:jc w:val="both"/>
            </w:pPr>
            <w:r>
              <w:t>2.</w:t>
            </w:r>
            <w:r w:rsidRPr="00BB789C">
              <w:t>Рассмотрение проблемы строится на содержательном уровне, глубина рассмотрения относительна</w:t>
            </w:r>
            <w:r>
              <w:t>.</w:t>
            </w:r>
          </w:p>
          <w:p w:rsidR="00BB7DB4" w:rsidRPr="00BB789C" w:rsidRDefault="00BB7DB4" w:rsidP="00D25CB9">
            <w:pPr>
              <w:jc w:val="both"/>
            </w:pPr>
            <w:r>
              <w:t>3.</w:t>
            </w:r>
            <w:r w:rsidRPr="00BB789C">
              <w:t>Работа поверхностна, иллюстративна, источники в</w:t>
            </w:r>
            <w:r>
              <w:t xml:space="preserve"> </w:t>
            </w:r>
            <w:r w:rsidRPr="00BB789C">
              <w:t>основном имеют популярный характер</w:t>
            </w:r>
            <w:r>
              <w:t>.</w:t>
            </w:r>
          </w:p>
        </w:tc>
        <w:tc>
          <w:tcPr>
            <w:tcW w:w="1418" w:type="dxa"/>
          </w:tcPr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3</w:t>
            </w: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2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BB7DB4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3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4.Последовательнос</w:t>
            </w:r>
            <w:r w:rsidRPr="00BB789C">
              <w:t>ть, структурность и целостность изложения материала</w:t>
            </w:r>
          </w:p>
        </w:tc>
        <w:tc>
          <w:tcPr>
            <w:tcW w:w="5670" w:type="dxa"/>
          </w:tcPr>
          <w:p w:rsidR="00BB7DB4" w:rsidRPr="00BB789C" w:rsidRDefault="00BB7DB4" w:rsidP="005547CD">
            <w:pPr>
              <w:jc w:val="both"/>
            </w:pPr>
            <w:r>
              <w:t>1.</w:t>
            </w:r>
            <w:r w:rsidRPr="00BB789C">
              <w:t>Цель реализована последовательно, сделаны необходимые выкладки, нет «лишней» информации, перегружающей текст ненужными подробностями</w:t>
            </w:r>
            <w:r>
              <w:t>.</w:t>
            </w:r>
          </w:p>
          <w:p w:rsidR="00BB7DB4" w:rsidRPr="00BB789C" w:rsidRDefault="00BB7DB4" w:rsidP="005547CD">
            <w:pPr>
              <w:jc w:val="both"/>
            </w:pPr>
            <w:r>
              <w:t>2.</w:t>
            </w:r>
            <w:r w:rsidRPr="00BB789C">
              <w:t>В работе либо упущены некоторые важные аргументы, либо есть «лишняя» информация, перегружающая текст ненужными подробностями, но в целом логика есть</w:t>
            </w:r>
            <w:r>
              <w:t>.</w:t>
            </w:r>
          </w:p>
          <w:p w:rsidR="00BB7DB4" w:rsidRPr="00BB789C" w:rsidRDefault="00BB7DB4" w:rsidP="005547CD">
            <w:pPr>
              <w:jc w:val="both"/>
            </w:pPr>
            <w:r>
              <w:t>3.</w:t>
            </w:r>
            <w:r w:rsidRPr="00BB789C">
              <w:t>В работе можно заметить некоторую логичность в выстраивании информации, но целостности нет</w:t>
            </w:r>
          </w:p>
          <w:p w:rsidR="00BB7DB4" w:rsidRPr="00BC3849" w:rsidRDefault="00BB7DB4" w:rsidP="005547CD">
            <w:pPr>
              <w:jc w:val="both"/>
              <w:rPr>
                <w:b/>
              </w:rPr>
            </w:pPr>
            <w:r>
              <w:t>4.</w:t>
            </w:r>
            <w:r w:rsidRPr="00BB789C">
              <w:t>Работа представляет собой бессистемное изложение того, что известно автору по данной теме</w:t>
            </w:r>
          </w:p>
        </w:tc>
        <w:tc>
          <w:tcPr>
            <w:tcW w:w="1418" w:type="dxa"/>
          </w:tcPr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3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5237BE" w:rsidRDefault="005237BE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2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5237BE" w:rsidRDefault="005237BE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1</w:t>
            </w:r>
          </w:p>
          <w:p w:rsidR="00BB7DB4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3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5.</w:t>
            </w:r>
            <w:r w:rsidRPr="00BB789C">
              <w:t>Соответствие достигнутых результатов</w:t>
            </w:r>
          </w:p>
          <w:p w:rsidR="00BB7DB4" w:rsidRDefault="00BB7DB4" w:rsidP="005547CD">
            <w:r w:rsidRPr="00BB789C">
              <w:t>поставленной цели</w:t>
            </w:r>
          </w:p>
        </w:tc>
        <w:tc>
          <w:tcPr>
            <w:tcW w:w="5670" w:type="dxa"/>
          </w:tcPr>
          <w:p w:rsidR="00BB7DB4" w:rsidRPr="00BB789C" w:rsidRDefault="00BB7DB4" w:rsidP="005547CD">
            <w:pPr>
              <w:jc w:val="both"/>
            </w:pPr>
            <w:r>
              <w:t>1.</w:t>
            </w:r>
            <w:r w:rsidRPr="00BB789C">
              <w:t>Результаты соответствуют цели</w:t>
            </w:r>
            <w:r>
              <w:t>.</w:t>
            </w:r>
          </w:p>
          <w:p w:rsidR="00BB7DB4" w:rsidRPr="00BB789C" w:rsidRDefault="00BB7DB4" w:rsidP="004D341E">
            <w:pPr>
              <w:jc w:val="both"/>
            </w:pPr>
            <w:r>
              <w:t>2.Результаты не в полной степени с</w:t>
            </w:r>
            <w:r w:rsidR="004D341E">
              <w:t>оответствуют цели</w:t>
            </w:r>
            <w:r w:rsidRPr="00BB789C">
              <w:t xml:space="preserve"> </w:t>
            </w:r>
            <w:r w:rsidR="004D341E">
              <w:t>3</w:t>
            </w:r>
            <w:r>
              <w:t>.</w:t>
            </w:r>
            <w:r w:rsidRPr="00BB789C">
              <w:t>Нет описанных результатов</w:t>
            </w:r>
            <w:r>
              <w:t>.</w:t>
            </w:r>
          </w:p>
        </w:tc>
        <w:tc>
          <w:tcPr>
            <w:tcW w:w="1418" w:type="dxa"/>
          </w:tcPr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3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2</w:t>
            </w:r>
          </w:p>
          <w:p w:rsidR="00BB7DB4" w:rsidRPr="00BC3849" w:rsidRDefault="00BB7DB4" w:rsidP="004D341E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3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6.</w:t>
            </w:r>
            <w:r w:rsidRPr="00BB789C">
              <w:t>Корректность в использовании литературных источников</w:t>
            </w:r>
          </w:p>
        </w:tc>
        <w:tc>
          <w:tcPr>
            <w:tcW w:w="5670" w:type="dxa"/>
          </w:tcPr>
          <w:p w:rsidR="004D341E" w:rsidRDefault="00BB7DB4" w:rsidP="004D341E">
            <w:pPr>
              <w:jc w:val="both"/>
            </w:pPr>
            <w:r>
              <w:t>1.</w:t>
            </w:r>
            <w:r w:rsidRPr="00BB789C">
              <w:t xml:space="preserve">Текст содержит все необходимые ссылки на авторов </w:t>
            </w:r>
            <w:r>
              <w:t>2.</w:t>
            </w:r>
            <w:r w:rsidRPr="00BB789C">
              <w:t xml:space="preserve">Текст содержит наиболее необходимые ссылки на авторов </w:t>
            </w:r>
          </w:p>
          <w:p w:rsidR="00BB7DB4" w:rsidRPr="004D341E" w:rsidRDefault="004D341E" w:rsidP="004D341E">
            <w:pPr>
              <w:jc w:val="both"/>
            </w:pPr>
            <w:r>
              <w:t>3</w:t>
            </w:r>
            <w:r w:rsidR="00BB7DB4">
              <w:t>.</w:t>
            </w:r>
            <w:r w:rsidR="00BB7DB4" w:rsidRPr="00BB789C">
              <w:t>В работе пр</w:t>
            </w:r>
            <w:r w:rsidR="005237BE">
              <w:t>актически нет ссылок на авторов.</w:t>
            </w:r>
          </w:p>
        </w:tc>
        <w:tc>
          <w:tcPr>
            <w:tcW w:w="1418" w:type="dxa"/>
          </w:tcPr>
          <w:p w:rsidR="00BB7DB4" w:rsidRPr="00BC3849" w:rsidRDefault="00BB7DB4" w:rsidP="005237BE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3</w:t>
            </w:r>
          </w:p>
          <w:p w:rsidR="00BB7DB4" w:rsidRPr="00BC3849" w:rsidRDefault="00BB7DB4" w:rsidP="005237BE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2</w:t>
            </w:r>
          </w:p>
          <w:p w:rsidR="00BB7DB4" w:rsidRPr="00BC3849" w:rsidRDefault="00BB7DB4" w:rsidP="004D341E">
            <w:pPr>
              <w:pStyle w:val="a7"/>
              <w:spacing w:before="23"/>
              <w:ind w:left="0"/>
              <w:rPr>
                <w:sz w:val="22"/>
              </w:rPr>
            </w:pPr>
          </w:p>
          <w:p w:rsidR="00BB7DB4" w:rsidRPr="00BC3849" w:rsidRDefault="004D341E" w:rsidP="005237BE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3</w:t>
            </w:r>
          </w:p>
        </w:tc>
      </w:tr>
      <w:tr w:rsidR="00BB7DB4" w:rsidRPr="00BB7DB4" w:rsidTr="00BB7DB4">
        <w:tc>
          <w:tcPr>
            <w:tcW w:w="1951" w:type="dxa"/>
          </w:tcPr>
          <w:p w:rsidR="00BB7DB4" w:rsidRPr="00BB789C" w:rsidRDefault="00BB7DB4" w:rsidP="005547CD">
            <w:r>
              <w:t>7.</w:t>
            </w:r>
            <w:r w:rsidRPr="00BB789C">
              <w:t>Степень</w:t>
            </w:r>
          </w:p>
          <w:p w:rsidR="00BB7DB4" w:rsidRDefault="00BB7DB4" w:rsidP="005547CD">
            <w:r w:rsidRPr="00BB789C">
              <w:t>самостоятельности автора</w:t>
            </w:r>
          </w:p>
        </w:tc>
        <w:tc>
          <w:tcPr>
            <w:tcW w:w="5670" w:type="dxa"/>
          </w:tcPr>
          <w:p w:rsidR="00BB7DB4" w:rsidRPr="00F85791" w:rsidRDefault="00BB7DB4" w:rsidP="005547CD">
            <w:pPr>
              <w:jc w:val="both"/>
            </w:pPr>
            <w:r>
              <w:t>1.</w:t>
            </w:r>
            <w:r w:rsidRPr="00F85791">
              <w:t>Работа отличается творческим подходом, собственным оригинальным отношением автора к идее проекта.</w:t>
            </w:r>
          </w:p>
          <w:p w:rsidR="00BB7DB4" w:rsidRPr="00F85791" w:rsidRDefault="00BB7DB4" w:rsidP="005547CD">
            <w:pPr>
              <w:jc w:val="both"/>
            </w:pPr>
            <w:r>
              <w:t>2.</w:t>
            </w:r>
            <w:r w:rsidRPr="00F85791">
              <w:t>Работа самостоятельная, демонстрирующая серьезную</w:t>
            </w:r>
            <w:r>
              <w:t xml:space="preserve"> </w:t>
            </w:r>
            <w:r w:rsidRPr="00F85791">
              <w:t>заинтересованность автора, предпринята попытка представить личный взгляд на тему проекта</w:t>
            </w:r>
            <w:r>
              <w:t>.</w:t>
            </w:r>
          </w:p>
          <w:p w:rsidR="00BB7DB4" w:rsidRDefault="00BB7DB4" w:rsidP="005547CD">
            <w:pPr>
              <w:jc w:val="both"/>
            </w:pPr>
            <w:r>
              <w:t>3.</w:t>
            </w:r>
            <w:r w:rsidRPr="00F85791">
              <w:t>Автор проявил незначительный интерес к теме проекта, но не продемонстрировал самостоятельности в работе</w:t>
            </w:r>
            <w:r>
              <w:t>.</w:t>
            </w:r>
          </w:p>
          <w:p w:rsidR="00BB7DB4" w:rsidRPr="00F85791" w:rsidRDefault="00BB7DB4" w:rsidP="005547CD">
            <w:pPr>
              <w:jc w:val="both"/>
            </w:pPr>
            <w:r>
              <w:t>4.Р</w:t>
            </w:r>
            <w:r w:rsidRPr="00F85791">
              <w:t>абота шаблонная, показывающая формальное отношение автора</w:t>
            </w:r>
            <w:r>
              <w:t>.</w:t>
            </w:r>
          </w:p>
        </w:tc>
        <w:tc>
          <w:tcPr>
            <w:tcW w:w="1418" w:type="dxa"/>
          </w:tcPr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3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2</w:t>
            </w: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5237BE" w:rsidRDefault="005237BE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1</w:t>
            </w:r>
          </w:p>
          <w:p w:rsidR="005237BE" w:rsidRDefault="005237BE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</w:p>
          <w:p w:rsidR="00BB7DB4" w:rsidRPr="00BC3849" w:rsidRDefault="00BB7DB4" w:rsidP="005547CD">
            <w:pPr>
              <w:pStyle w:val="a7"/>
              <w:spacing w:before="23"/>
              <w:ind w:left="0"/>
              <w:jc w:val="center"/>
              <w:rPr>
                <w:sz w:val="22"/>
              </w:rPr>
            </w:pPr>
            <w:r w:rsidRPr="00BC3849"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>3</w:t>
            </w:r>
          </w:p>
        </w:tc>
      </w:tr>
      <w:tr w:rsidR="00BB7DB4" w:rsidRPr="00BB7DB4" w:rsidTr="00BB7DB4">
        <w:tc>
          <w:tcPr>
            <w:tcW w:w="9039" w:type="dxa"/>
            <w:gridSpan w:val="3"/>
          </w:tcPr>
          <w:p w:rsidR="00BB7DB4" w:rsidRDefault="00BB7DB4" w:rsidP="00BB7DB4">
            <w:pPr>
              <w:pStyle w:val="a7"/>
              <w:spacing w:before="23"/>
              <w:ind w:left="0"/>
              <w:jc w:val="right"/>
              <w:rPr>
                <w:b/>
                <w:sz w:val="22"/>
              </w:rPr>
            </w:pPr>
            <w:r w:rsidRPr="00F85791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BB7DB4" w:rsidRPr="00BB7DB4" w:rsidRDefault="00BB7DB4" w:rsidP="005547CD">
            <w:pPr>
              <w:pStyle w:val="a7"/>
              <w:spacing w:before="23"/>
              <w:ind w:left="0"/>
              <w:jc w:val="center"/>
              <w:rPr>
                <w:b/>
                <w:sz w:val="22"/>
              </w:rPr>
            </w:pPr>
            <w:r w:rsidRPr="00BB7DB4">
              <w:rPr>
                <w:b/>
                <w:sz w:val="22"/>
              </w:rPr>
              <w:t xml:space="preserve">19 </w:t>
            </w:r>
          </w:p>
        </w:tc>
      </w:tr>
    </w:tbl>
    <w:p w:rsidR="001B15CE" w:rsidRDefault="001B15CE" w:rsidP="00BB7DB4">
      <w:pPr>
        <w:rPr>
          <w:b/>
          <w:sz w:val="24"/>
          <w:szCs w:val="24"/>
        </w:rPr>
      </w:pPr>
    </w:p>
    <w:p w:rsidR="00822630" w:rsidRDefault="00822630" w:rsidP="008226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Pr="00822630">
        <w:rPr>
          <w:b/>
          <w:sz w:val="24"/>
          <w:szCs w:val="24"/>
        </w:rPr>
        <w:t xml:space="preserve">Критерии защиты </w:t>
      </w:r>
      <w:r w:rsidR="00805F3A">
        <w:rPr>
          <w:b/>
          <w:sz w:val="24"/>
          <w:szCs w:val="24"/>
        </w:rPr>
        <w:t>информационного</w:t>
      </w:r>
      <w:r w:rsidRPr="00822630">
        <w:rPr>
          <w:b/>
          <w:sz w:val="24"/>
          <w:szCs w:val="24"/>
        </w:rPr>
        <w:t xml:space="preserve"> проекта</w:t>
      </w:r>
    </w:p>
    <w:p w:rsidR="00805F3A" w:rsidRPr="00822630" w:rsidRDefault="00805F3A" w:rsidP="00822630">
      <w:pPr>
        <w:jc w:val="center"/>
        <w:rPr>
          <w:b/>
          <w:sz w:val="24"/>
          <w:szCs w:val="24"/>
        </w:rPr>
      </w:pPr>
    </w:p>
    <w:tbl>
      <w:tblPr>
        <w:tblStyle w:val="a6"/>
        <w:tblW w:w="9888" w:type="dxa"/>
        <w:tblLayout w:type="fixed"/>
        <w:tblLook w:val="04A0" w:firstRow="1" w:lastRow="0" w:firstColumn="1" w:lastColumn="0" w:noHBand="0" w:noVBand="1"/>
      </w:tblPr>
      <w:tblGrid>
        <w:gridCol w:w="2943"/>
        <w:gridCol w:w="4961"/>
        <w:gridCol w:w="1134"/>
        <w:gridCol w:w="850"/>
      </w:tblGrid>
      <w:tr w:rsidR="00822630" w:rsidTr="00805F3A">
        <w:tc>
          <w:tcPr>
            <w:tcW w:w="2943" w:type="dxa"/>
          </w:tcPr>
          <w:p w:rsidR="00822630" w:rsidRDefault="00822630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4961" w:type="dxa"/>
          </w:tcPr>
          <w:p w:rsidR="00822630" w:rsidRDefault="00822630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Оцениваемое положение</w:t>
            </w:r>
          </w:p>
        </w:tc>
        <w:tc>
          <w:tcPr>
            <w:tcW w:w="1134" w:type="dxa"/>
          </w:tcPr>
          <w:p w:rsidR="00822630" w:rsidRDefault="00822630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0" w:type="dxa"/>
          </w:tcPr>
          <w:p w:rsidR="00822630" w:rsidRDefault="00822630" w:rsidP="005547C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t>Max</w:t>
            </w:r>
            <w:r>
              <w:rPr>
                <w:b/>
              </w:rPr>
              <w:t xml:space="preserve"> балл</w:t>
            </w:r>
          </w:p>
        </w:tc>
      </w:tr>
      <w:tr w:rsidR="00620655" w:rsidTr="00981BB4">
        <w:tc>
          <w:tcPr>
            <w:tcW w:w="9888" w:type="dxa"/>
            <w:gridSpan w:val="4"/>
          </w:tcPr>
          <w:p w:rsidR="00620655" w:rsidRPr="00620655" w:rsidRDefault="00620655" w:rsidP="005547C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Оценка выступления</w:t>
            </w:r>
          </w:p>
        </w:tc>
      </w:tr>
      <w:tr w:rsidR="00805F3A" w:rsidTr="00805F3A">
        <w:tc>
          <w:tcPr>
            <w:tcW w:w="2943" w:type="dxa"/>
          </w:tcPr>
          <w:p w:rsidR="00805F3A" w:rsidRPr="00805F3A" w:rsidRDefault="00805F3A" w:rsidP="00805F3A">
            <w:r w:rsidRPr="00805F3A">
              <w:t>1. Качество выступления</w:t>
            </w:r>
          </w:p>
          <w:p w:rsidR="00805F3A" w:rsidRPr="00805F3A" w:rsidRDefault="00805F3A" w:rsidP="00805F3A">
            <w:r w:rsidRPr="00805F3A">
              <w:t>(композиция, полнота представления</w:t>
            </w:r>
          </w:p>
          <w:p w:rsidR="00805F3A" w:rsidRPr="00805F3A" w:rsidRDefault="00805F3A" w:rsidP="00805F3A">
            <w:r w:rsidRPr="00805F3A">
              <w:t>идеи, подходов, результатов;</w:t>
            </w:r>
          </w:p>
          <w:p w:rsidR="00805F3A" w:rsidRPr="00805F3A" w:rsidRDefault="00805F3A" w:rsidP="00805F3A">
            <w:r w:rsidRPr="00805F3A">
              <w:t>аргументированность,</w:t>
            </w:r>
          </w:p>
          <w:p w:rsidR="00805F3A" w:rsidRPr="00805F3A" w:rsidRDefault="00805F3A" w:rsidP="00805F3A">
            <w:r w:rsidRPr="00805F3A">
              <w:t xml:space="preserve">убедительность и </w:t>
            </w:r>
            <w:r w:rsidRPr="00805F3A">
              <w:lastRenderedPageBreak/>
              <w:t>убежденность)</w:t>
            </w:r>
          </w:p>
        </w:tc>
        <w:tc>
          <w:tcPr>
            <w:tcW w:w="4961" w:type="dxa"/>
          </w:tcPr>
          <w:p w:rsidR="00805F3A" w:rsidRPr="00BC3849" w:rsidRDefault="00805F3A" w:rsidP="005547CD">
            <w:pPr>
              <w:ind w:left="135" w:right="274"/>
            </w:pPr>
            <w:r w:rsidRPr="00BC3849">
              <w:lastRenderedPageBreak/>
              <w:t xml:space="preserve">1.Защита </w:t>
            </w:r>
            <w:r>
              <w:t>информационного проекта</w:t>
            </w:r>
            <w:r w:rsidRPr="00BC3849">
              <w:t xml:space="preserve"> выстроена четко</w:t>
            </w:r>
          </w:p>
          <w:p w:rsidR="00805F3A" w:rsidRPr="00BC3849" w:rsidRDefault="00805F3A" w:rsidP="005547CD">
            <w:pPr>
              <w:ind w:left="135" w:right="274"/>
            </w:pPr>
            <w:r w:rsidRPr="00BC3849">
              <w:t>2.Докладчик рассказывает, но не объясняет суть работы</w:t>
            </w:r>
          </w:p>
          <w:p w:rsidR="00805F3A" w:rsidRPr="00BC3849" w:rsidRDefault="00805F3A" w:rsidP="005547CD">
            <w:pPr>
              <w:ind w:left="135" w:right="274"/>
            </w:pPr>
            <w:r w:rsidRPr="00BC3849">
              <w:t>3.Докладчик рассказывает, цитируя основные моменты</w:t>
            </w:r>
          </w:p>
          <w:p w:rsidR="00805F3A" w:rsidRPr="00BC3849" w:rsidRDefault="00805F3A" w:rsidP="005547CD">
            <w:pPr>
              <w:ind w:left="135" w:right="274"/>
            </w:pPr>
            <w:r w:rsidRPr="00BC3849">
              <w:t>4.Содержание защиты зачитывается</w:t>
            </w:r>
          </w:p>
        </w:tc>
        <w:tc>
          <w:tcPr>
            <w:tcW w:w="1134" w:type="dxa"/>
          </w:tcPr>
          <w:p w:rsidR="00805F3A" w:rsidRPr="008B468F" w:rsidRDefault="00805F3A" w:rsidP="005547CD">
            <w:pPr>
              <w:pStyle w:val="TableParagraph"/>
              <w:spacing w:line="249" w:lineRule="exact"/>
              <w:ind w:left="7"/>
              <w:jc w:val="center"/>
            </w:pPr>
            <w:r w:rsidRPr="008B468F">
              <w:t>3</w:t>
            </w:r>
          </w:p>
          <w:p w:rsidR="00805F3A" w:rsidRDefault="00805F3A" w:rsidP="005547CD">
            <w:pPr>
              <w:jc w:val="center"/>
            </w:pPr>
          </w:p>
          <w:p w:rsidR="00805F3A" w:rsidRPr="008B468F" w:rsidRDefault="00805F3A" w:rsidP="005547CD">
            <w:pPr>
              <w:jc w:val="center"/>
            </w:pPr>
            <w:r w:rsidRPr="008B468F">
              <w:t>2</w:t>
            </w:r>
          </w:p>
          <w:p w:rsidR="00805F3A" w:rsidRDefault="00805F3A" w:rsidP="005547CD">
            <w:pPr>
              <w:pStyle w:val="TableParagraph"/>
              <w:spacing w:line="248" w:lineRule="exact"/>
              <w:ind w:left="7"/>
              <w:jc w:val="center"/>
            </w:pPr>
          </w:p>
          <w:p w:rsidR="00805F3A" w:rsidRPr="008B468F" w:rsidRDefault="00805F3A" w:rsidP="005547CD">
            <w:pPr>
              <w:pStyle w:val="TableParagraph"/>
              <w:spacing w:line="248" w:lineRule="exact"/>
              <w:ind w:left="7"/>
              <w:jc w:val="center"/>
            </w:pPr>
            <w:r w:rsidRPr="008B468F">
              <w:t>1</w:t>
            </w:r>
          </w:p>
          <w:p w:rsidR="00805F3A" w:rsidRDefault="00805F3A" w:rsidP="005547CD">
            <w:pPr>
              <w:pStyle w:val="TableParagraph"/>
              <w:spacing w:line="272" w:lineRule="exact"/>
              <w:ind w:left="7"/>
              <w:jc w:val="center"/>
            </w:pPr>
          </w:p>
          <w:p w:rsidR="00805F3A" w:rsidRPr="008B468F" w:rsidRDefault="00805F3A" w:rsidP="005547CD">
            <w:pPr>
              <w:pStyle w:val="TableParagraph"/>
              <w:spacing w:line="272" w:lineRule="exact"/>
              <w:ind w:left="7"/>
              <w:jc w:val="center"/>
            </w:pPr>
            <w:r w:rsidRPr="008B468F">
              <w:t>0</w:t>
            </w:r>
          </w:p>
        </w:tc>
        <w:tc>
          <w:tcPr>
            <w:tcW w:w="850" w:type="dxa"/>
          </w:tcPr>
          <w:p w:rsidR="00805F3A" w:rsidRPr="008B468F" w:rsidRDefault="00805F3A" w:rsidP="005547CD">
            <w:pPr>
              <w:pStyle w:val="TableParagraph"/>
              <w:spacing w:line="249" w:lineRule="exact"/>
              <w:ind w:left="3" w:right="2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3</w:t>
            </w:r>
          </w:p>
        </w:tc>
      </w:tr>
      <w:tr w:rsidR="00805F3A" w:rsidTr="00805F3A">
        <w:tc>
          <w:tcPr>
            <w:tcW w:w="2943" w:type="dxa"/>
          </w:tcPr>
          <w:p w:rsidR="00805F3A" w:rsidRPr="00805F3A" w:rsidRDefault="00805F3A" w:rsidP="00805F3A">
            <w:r w:rsidRPr="00805F3A">
              <w:lastRenderedPageBreak/>
              <w:t>2. Использование</w:t>
            </w:r>
          </w:p>
          <w:p w:rsidR="00805F3A" w:rsidRPr="00805F3A" w:rsidRDefault="00805F3A" w:rsidP="00805F3A">
            <w:r w:rsidRPr="00805F3A">
              <w:t>демонстрационного материала</w:t>
            </w:r>
          </w:p>
        </w:tc>
        <w:tc>
          <w:tcPr>
            <w:tcW w:w="4961" w:type="dxa"/>
          </w:tcPr>
          <w:p w:rsidR="00805F3A" w:rsidRPr="00BC3849" w:rsidRDefault="00805F3A" w:rsidP="005547CD">
            <w:pPr>
              <w:ind w:left="135" w:right="274"/>
            </w:pPr>
            <w:r>
              <w:t>1.</w:t>
            </w:r>
            <w:r w:rsidRPr="00BC3849">
              <w:t>Автор предоставил демонстрационный материал и прекрасно в нем ориентировался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</w:pPr>
            <w:r>
              <w:t>2.</w:t>
            </w:r>
            <w:r w:rsidRPr="00BC3849">
              <w:t>Демонстрационный материал использовался в докладе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</w:pPr>
            <w:r>
              <w:t>3.</w:t>
            </w:r>
            <w:r w:rsidRPr="00BC3849">
              <w:t>Представленный демонстрационный материал не использовался докладчиком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  <w:rPr>
                <w:lang w:val="en-US"/>
              </w:rPr>
            </w:pPr>
            <w:r>
              <w:t>4.</w:t>
            </w:r>
            <w:r w:rsidRPr="00BC3849">
              <w:t>Нет демонстрационного материала</w:t>
            </w:r>
            <w:r>
              <w:t>.</w:t>
            </w:r>
          </w:p>
        </w:tc>
        <w:tc>
          <w:tcPr>
            <w:tcW w:w="1134" w:type="dxa"/>
          </w:tcPr>
          <w:p w:rsidR="00805F3A" w:rsidRDefault="00805F3A" w:rsidP="005547CD">
            <w:pPr>
              <w:pStyle w:val="TableParagraph"/>
              <w:ind w:left="0"/>
              <w:jc w:val="center"/>
            </w:pPr>
            <w:r>
              <w:t>3</w:t>
            </w:r>
          </w:p>
          <w:p w:rsidR="00805F3A" w:rsidRDefault="00805F3A" w:rsidP="005547CD">
            <w:pPr>
              <w:pStyle w:val="TableParagraph"/>
              <w:ind w:left="0"/>
              <w:jc w:val="center"/>
            </w:pPr>
          </w:p>
          <w:p w:rsidR="00805F3A" w:rsidRDefault="00805F3A" w:rsidP="005547CD">
            <w:pPr>
              <w:pStyle w:val="TableParagraph"/>
              <w:ind w:left="0"/>
              <w:jc w:val="center"/>
            </w:pPr>
            <w:r>
              <w:t>2</w:t>
            </w:r>
          </w:p>
          <w:p w:rsidR="00805F3A" w:rsidRDefault="00805F3A" w:rsidP="005547CD">
            <w:pPr>
              <w:pStyle w:val="TableParagraph"/>
              <w:ind w:left="0"/>
              <w:jc w:val="center"/>
            </w:pPr>
          </w:p>
          <w:p w:rsidR="00805F3A" w:rsidRDefault="00805F3A" w:rsidP="005547CD">
            <w:pPr>
              <w:pStyle w:val="TableParagraph"/>
              <w:ind w:left="0"/>
              <w:jc w:val="center"/>
            </w:pPr>
            <w:r>
              <w:t>1</w:t>
            </w:r>
          </w:p>
          <w:p w:rsidR="00805F3A" w:rsidRDefault="00805F3A" w:rsidP="005547CD">
            <w:pPr>
              <w:pStyle w:val="TableParagraph"/>
              <w:ind w:left="0"/>
              <w:jc w:val="center"/>
            </w:pPr>
          </w:p>
          <w:p w:rsidR="00805F3A" w:rsidRPr="006914D3" w:rsidRDefault="00805F3A" w:rsidP="005547CD">
            <w:pPr>
              <w:pStyle w:val="TableParagraph"/>
              <w:ind w:left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05F3A" w:rsidRPr="008B468F" w:rsidRDefault="00805F3A" w:rsidP="005547CD">
            <w:pPr>
              <w:pStyle w:val="TableParagraph"/>
              <w:spacing w:line="254" w:lineRule="exact"/>
              <w:ind w:left="3" w:right="2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3</w:t>
            </w:r>
          </w:p>
        </w:tc>
      </w:tr>
      <w:tr w:rsidR="00805F3A" w:rsidTr="00805F3A">
        <w:tc>
          <w:tcPr>
            <w:tcW w:w="2943" w:type="dxa"/>
          </w:tcPr>
          <w:p w:rsidR="00805F3A" w:rsidRPr="00805F3A" w:rsidRDefault="00805F3A" w:rsidP="00805F3A">
            <w:r w:rsidRPr="00BC3849">
              <w:t xml:space="preserve">3. </w:t>
            </w:r>
            <w:r w:rsidRPr="00805F3A">
              <w:t>Качество ответов на вопросы</w:t>
            </w:r>
            <w:r>
              <w:t xml:space="preserve"> </w:t>
            </w:r>
            <w:r w:rsidRPr="00805F3A">
              <w:t>(полнота, аргументированность,</w:t>
            </w:r>
          </w:p>
          <w:p w:rsidR="00805F3A" w:rsidRPr="00BC3849" w:rsidRDefault="00805F3A" w:rsidP="00805F3A">
            <w:r w:rsidRPr="00805F3A">
              <w:t>убедительность и убежденность,</w:t>
            </w:r>
            <w:r>
              <w:t xml:space="preserve"> </w:t>
            </w:r>
            <w:r w:rsidRPr="00805F3A">
              <w:t>дружелюбие, стремление</w:t>
            </w:r>
            <w:r>
              <w:t xml:space="preserve"> </w:t>
            </w:r>
            <w:r w:rsidRPr="00805F3A">
              <w:t>использовать ответы для успешного</w:t>
            </w:r>
            <w:r>
              <w:t xml:space="preserve"> </w:t>
            </w:r>
            <w:r w:rsidRPr="00805F3A">
              <w:t>раскрытия темы и сильных сторон</w:t>
            </w:r>
            <w:r>
              <w:t xml:space="preserve"> </w:t>
            </w:r>
            <w:r w:rsidRPr="00805F3A">
              <w:t>работы). Не более трех вопросов.</w:t>
            </w:r>
          </w:p>
        </w:tc>
        <w:tc>
          <w:tcPr>
            <w:tcW w:w="4961" w:type="dxa"/>
          </w:tcPr>
          <w:p w:rsidR="00805F3A" w:rsidRPr="00BC3849" w:rsidRDefault="00805F3A" w:rsidP="005547CD">
            <w:pPr>
              <w:ind w:left="135" w:right="274"/>
            </w:pPr>
            <w:r>
              <w:t>1.</w:t>
            </w:r>
            <w:r w:rsidRPr="00BC3849">
              <w:t>Отвечает на все вопросы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</w:pPr>
            <w:r>
              <w:t>2.</w:t>
            </w:r>
            <w:r w:rsidRPr="00BC3849">
              <w:t>Не может ответить на один из 3 заданных вопросов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</w:pPr>
            <w:r>
              <w:t>3.</w:t>
            </w:r>
            <w:r w:rsidRPr="00BC3849">
              <w:t>Не может ответить на два из 3 заданных вопросов</w:t>
            </w:r>
            <w:r>
              <w:t>.</w:t>
            </w:r>
          </w:p>
          <w:p w:rsidR="00805F3A" w:rsidRPr="00BC3849" w:rsidRDefault="00805F3A" w:rsidP="005547CD">
            <w:pPr>
              <w:ind w:left="135" w:right="274"/>
            </w:pPr>
            <w:r>
              <w:t>4.</w:t>
            </w:r>
            <w:r w:rsidRPr="00BC3849">
              <w:t>Не может ответить на все 3 вопроса</w:t>
            </w:r>
            <w:r>
              <w:t>.</w:t>
            </w:r>
          </w:p>
        </w:tc>
        <w:tc>
          <w:tcPr>
            <w:tcW w:w="1134" w:type="dxa"/>
          </w:tcPr>
          <w:p w:rsidR="00805F3A" w:rsidRPr="008B468F" w:rsidRDefault="00805F3A" w:rsidP="005547CD">
            <w:pPr>
              <w:pStyle w:val="TableParagraph"/>
              <w:spacing w:line="251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3</w:t>
            </w:r>
          </w:p>
          <w:p w:rsidR="00805F3A" w:rsidRDefault="00805F3A" w:rsidP="005547CD">
            <w:pPr>
              <w:pStyle w:val="TableParagraph"/>
              <w:spacing w:line="246" w:lineRule="exact"/>
              <w:ind w:left="7"/>
              <w:jc w:val="center"/>
              <w:rPr>
                <w:spacing w:val="-10"/>
              </w:rPr>
            </w:pPr>
          </w:p>
          <w:p w:rsidR="00805F3A" w:rsidRPr="008B468F" w:rsidRDefault="00805F3A" w:rsidP="005547CD">
            <w:pPr>
              <w:pStyle w:val="TableParagraph"/>
              <w:spacing w:line="246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2</w:t>
            </w:r>
          </w:p>
          <w:p w:rsidR="00805F3A" w:rsidRDefault="00805F3A" w:rsidP="005547CD">
            <w:pPr>
              <w:pStyle w:val="TableParagraph"/>
              <w:spacing w:line="249" w:lineRule="exact"/>
              <w:ind w:left="7"/>
              <w:jc w:val="center"/>
              <w:rPr>
                <w:spacing w:val="-10"/>
              </w:rPr>
            </w:pPr>
          </w:p>
          <w:p w:rsidR="00805F3A" w:rsidRPr="008B468F" w:rsidRDefault="00805F3A" w:rsidP="005547CD">
            <w:pPr>
              <w:pStyle w:val="TableParagraph"/>
              <w:spacing w:line="249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1</w:t>
            </w:r>
          </w:p>
          <w:p w:rsidR="00805F3A" w:rsidRDefault="00805F3A" w:rsidP="005547CD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</w:p>
          <w:p w:rsidR="00805F3A" w:rsidRPr="008B468F" w:rsidRDefault="00805F3A" w:rsidP="005547CD">
            <w:pPr>
              <w:pStyle w:val="TableParagraph"/>
              <w:spacing w:line="248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0</w:t>
            </w:r>
          </w:p>
        </w:tc>
        <w:tc>
          <w:tcPr>
            <w:tcW w:w="850" w:type="dxa"/>
          </w:tcPr>
          <w:p w:rsidR="00805F3A" w:rsidRPr="008B468F" w:rsidRDefault="00805F3A" w:rsidP="005547CD">
            <w:pPr>
              <w:pStyle w:val="TableParagraph"/>
              <w:spacing w:line="251" w:lineRule="exact"/>
              <w:ind w:left="3" w:right="2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3</w:t>
            </w:r>
          </w:p>
        </w:tc>
      </w:tr>
      <w:tr w:rsidR="00805F3A" w:rsidTr="00805F3A">
        <w:tc>
          <w:tcPr>
            <w:tcW w:w="2943" w:type="dxa"/>
          </w:tcPr>
          <w:p w:rsidR="00805F3A" w:rsidRPr="00BC3849" w:rsidRDefault="00805F3A" w:rsidP="00805F3A">
            <w:r w:rsidRPr="00BC3849">
              <w:t xml:space="preserve">4. </w:t>
            </w:r>
            <w:r w:rsidRPr="00805F3A">
              <w:t>Уровень представления защиты работы (культура речи, манера</w:t>
            </w:r>
            <w:r>
              <w:t xml:space="preserve"> </w:t>
            </w:r>
            <w:r w:rsidRPr="00805F3A">
              <w:t>держаться перед аудиторией, чувство времени (3-7 мин), импровизационное начало, удержание внимания аудитории)</w:t>
            </w:r>
          </w:p>
        </w:tc>
        <w:tc>
          <w:tcPr>
            <w:tcW w:w="4961" w:type="dxa"/>
          </w:tcPr>
          <w:p w:rsidR="00805F3A" w:rsidRPr="00BC3849" w:rsidRDefault="00805F3A" w:rsidP="005547CD">
            <w:pPr>
              <w:ind w:left="135" w:right="274"/>
            </w:pPr>
            <w:r>
              <w:t>1.</w:t>
            </w:r>
            <w:r w:rsidRPr="00BC3849">
              <w:t>Производит хорошее впечатление</w:t>
            </w:r>
          </w:p>
          <w:p w:rsidR="00805F3A" w:rsidRPr="00BC3849" w:rsidRDefault="00805F3A" w:rsidP="005547CD">
            <w:pPr>
              <w:ind w:left="135" w:right="274"/>
            </w:pPr>
            <w:r>
              <w:t>2.</w:t>
            </w:r>
            <w:r w:rsidRPr="00BC3849">
              <w:t>Чувствует себя скованно, неуверенно</w:t>
            </w:r>
          </w:p>
          <w:p w:rsidR="00805F3A" w:rsidRPr="008B468F" w:rsidRDefault="00805F3A" w:rsidP="005547CD">
            <w:pPr>
              <w:ind w:left="135" w:right="274"/>
              <w:rPr>
                <w:lang w:val="en-US"/>
              </w:rPr>
            </w:pPr>
            <w:r>
              <w:t>3.</w:t>
            </w:r>
            <w:r w:rsidRPr="00BC3849">
              <w:t>Не владеет ситуацией</w:t>
            </w:r>
          </w:p>
        </w:tc>
        <w:tc>
          <w:tcPr>
            <w:tcW w:w="1134" w:type="dxa"/>
          </w:tcPr>
          <w:p w:rsidR="00805F3A" w:rsidRPr="008B468F" w:rsidRDefault="00805F3A" w:rsidP="005547CD">
            <w:pPr>
              <w:pStyle w:val="TableParagraph"/>
              <w:spacing w:line="273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2</w:t>
            </w:r>
          </w:p>
          <w:p w:rsidR="00805F3A" w:rsidRPr="008B468F" w:rsidRDefault="00805F3A" w:rsidP="005547CD">
            <w:pPr>
              <w:pStyle w:val="TableParagraph"/>
              <w:spacing w:before="2" w:line="275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1</w:t>
            </w:r>
          </w:p>
          <w:p w:rsidR="00805F3A" w:rsidRPr="008B468F" w:rsidRDefault="00805F3A" w:rsidP="005547CD">
            <w:pPr>
              <w:pStyle w:val="TableParagraph"/>
              <w:spacing w:line="275" w:lineRule="exact"/>
              <w:ind w:left="7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0</w:t>
            </w:r>
          </w:p>
        </w:tc>
        <w:tc>
          <w:tcPr>
            <w:tcW w:w="850" w:type="dxa"/>
          </w:tcPr>
          <w:p w:rsidR="00805F3A" w:rsidRPr="008B468F" w:rsidRDefault="00805F3A" w:rsidP="005547CD">
            <w:pPr>
              <w:pStyle w:val="TableParagraph"/>
              <w:spacing w:line="268" w:lineRule="exact"/>
              <w:ind w:left="3" w:right="2"/>
              <w:jc w:val="center"/>
              <w:rPr>
                <w:lang w:val="en-US"/>
              </w:rPr>
            </w:pPr>
            <w:r w:rsidRPr="008B468F">
              <w:rPr>
                <w:spacing w:val="-10"/>
                <w:lang w:val="en-US"/>
              </w:rPr>
              <w:t>2</w:t>
            </w:r>
          </w:p>
        </w:tc>
      </w:tr>
      <w:tr w:rsidR="00AC3A7C" w:rsidTr="000A614D">
        <w:tc>
          <w:tcPr>
            <w:tcW w:w="9038" w:type="dxa"/>
            <w:gridSpan w:val="3"/>
          </w:tcPr>
          <w:p w:rsidR="00AC3A7C" w:rsidRDefault="00AC3A7C" w:rsidP="00AC3A7C">
            <w:pPr>
              <w:pStyle w:val="TableParagraph"/>
              <w:spacing w:line="273" w:lineRule="exact"/>
              <w:ind w:left="7"/>
              <w:jc w:val="right"/>
              <w:rPr>
                <w:b/>
                <w:spacing w:val="-10"/>
                <w:sz w:val="24"/>
                <w:lang w:val="en-US"/>
              </w:rPr>
            </w:pPr>
            <w:r w:rsidRPr="00953E49">
              <w:rPr>
                <w:b/>
              </w:rPr>
              <w:t xml:space="preserve">ИТОГО </w:t>
            </w:r>
          </w:p>
        </w:tc>
        <w:tc>
          <w:tcPr>
            <w:tcW w:w="850" w:type="dxa"/>
          </w:tcPr>
          <w:p w:rsidR="00AC3A7C" w:rsidRPr="00620655" w:rsidRDefault="00AC3A7C" w:rsidP="00610326">
            <w:pPr>
              <w:rPr>
                <w:b/>
              </w:rPr>
            </w:pPr>
            <w:r w:rsidRPr="00620655">
              <w:rPr>
                <w:b/>
              </w:rPr>
              <w:t>19</w:t>
            </w:r>
          </w:p>
        </w:tc>
      </w:tr>
      <w:tr w:rsidR="00610326" w:rsidTr="00483152">
        <w:tc>
          <w:tcPr>
            <w:tcW w:w="9888" w:type="dxa"/>
            <w:gridSpan w:val="4"/>
          </w:tcPr>
          <w:p w:rsidR="00610326" w:rsidRPr="00620655" w:rsidRDefault="00620655" w:rsidP="00620655">
            <w:pPr>
              <w:jc w:val="center"/>
              <w:rPr>
                <w:b/>
              </w:rPr>
            </w:pPr>
            <w:r w:rsidRPr="00620655">
              <w:rPr>
                <w:b/>
              </w:rPr>
              <w:t>Оценка презентации</w:t>
            </w:r>
          </w:p>
        </w:tc>
      </w:tr>
      <w:tr w:rsidR="00620655" w:rsidTr="00805F3A">
        <w:tc>
          <w:tcPr>
            <w:tcW w:w="2943" w:type="dxa"/>
          </w:tcPr>
          <w:p w:rsidR="00620655" w:rsidRPr="00AC3A7C" w:rsidRDefault="00620655" w:rsidP="00620655">
            <w:pPr>
              <w:rPr>
                <w:b/>
              </w:rPr>
            </w:pPr>
            <w:r w:rsidRPr="00AC3A7C">
              <w:rPr>
                <w:b/>
              </w:rPr>
              <w:t>Шрифт</w:t>
            </w:r>
          </w:p>
          <w:p w:rsidR="00620655" w:rsidRPr="004945F4" w:rsidRDefault="00620655" w:rsidP="00620655">
            <w:r w:rsidRPr="00620655">
              <w:t>Желательно устанавливать ЕДИНЫЙ СТИЛЬ шрифта для всей презентации</w:t>
            </w:r>
            <w:r>
              <w:t>.</w:t>
            </w:r>
          </w:p>
        </w:tc>
        <w:tc>
          <w:tcPr>
            <w:tcW w:w="4961" w:type="dxa"/>
          </w:tcPr>
          <w:p w:rsidR="00620655" w:rsidRPr="00620655" w:rsidRDefault="00620655" w:rsidP="00620655">
            <w:r w:rsidRPr="00620655">
              <w:t xml:space="preserve">Текст должен быть хорошо виден. Размер шрифта должен быть максимально крупным на слайде! Самый «мелкий» для презентации – шрифт 24 </w:t>
            </w:r>
            <w:proofErr w:type="spellStart"/>
            <w:r w:rsidRPr="00620655">
              <w:t>пт</w:t>
            </w:r>
            <w:proofErr w:type="spellEnd"/>
            <w:r w:rsidRPr="00620655">
              <w:t xml:space="preserve"> (для текста) и 40 </w:t>
            </w:r>
            <w:proofErr w:type="spellStart"/>
            <w:r w:rsidRPr="00620655">
              <w:t>пт</w:t>
            </w:r>
            <w:proofErr w:type="spellEnd"/>
            <w:r w:rsidRPr="00620655">
              <w:t xml:space="preserve"> (для заголовков).</w:t>
            </w:r>
          </w:p>
          <w:p w:rsidR="00620655" w:rsidRPr="00E94837" w:rsidRDefault="00620655" w:rsidP="00620655">
            <w:pPr>
              <w:rPr>
                <w:lang w:val="en-US"/>
              </w:rPr>
            </w:pPr>
            <w:r w:rsidRPr="00620655">
              <w:t>Лучше</w:t>
            </w:r>
            <w:r w:rsidRPr="00E94837">
              <w:rPr>
                <w:lang w:val="en-US"/>
              </w:rPr>
              <w:t xml:space="preserve"> </w:t>
            </w:r>
            <w:r w:rsidRPr="00620655">
              <w:t>использовать</w:t>
            </w:r>
            <w:r w:rsidRPr="00E94837">
              <w:rPr>
                <w:lang w:val="en-US"/>
              </w:rPr>
              <w:t xml:space="preserve"> </w:t>
            </w:r>
            <w:r w:rsidRPr="00620655">
              <w:t>шрифты</w:t>
            </w:r>
            <w:r w:rsidRPr="00E94837">
              <w:rPr>
                <w:lang w:val="en-US"/>
              </w:rPr>
              <w:t xml:space="preserve"> Arial, Verdana, Tahoma, Comic Sans MS.</w:t>
            </w:r>
          </w:p>
          <w:p w:rsidR="00620655" w:rsidRPr="00E94837" w:rsidRDefault="00620655" w:rsidP="00620655">
            <w:pPr>
              <w:rPr>
                <w:lang w:val="en-US"/>
              </w:rPr>
            </w:pPr>
          </w:p>
          <w:p w:rsidR="00620655" w:rsidRPr="00953E49" w:rsidRDefault="00620655" w:rsidP="00620655">
            <w:pPr>
              <w:rPr>
                <w:lang w:val="en-US"/>
              </w:rPr>
            </w:pPr>
            <w:r w:rsidRPr="00620655">
              <w:t>Ин</w:t>
            </w:r>
            <w:r>
              <w:t>тервал между строк – 1,0</w:t>
            </w:r>
          </w:p>
        </w:tc>
        <w:tc>
          <w:tcPr>
            <w:tcW w:w="1134" w:type="dxa"/>
          </w:tcPr>
          <w:p w:rsidR="00620655" w:rsidRPr="00204016" w:rsidRDefault="00620655" w:rsidP="005547CD">
            <w:r>
              <w:t>Соответствует</w:t>
            </w:r>
            <w:r w:rsidRPr="00204016">
              <w:t xml:space="preserve"> – 1 балл</w:t>
            </w:r>
          </w:p>
          <w:p w:rsidR="00620655" w:rsidRPr="00204016" w:rsidRDefault="00620655" w:rsidP="005547CD"/>
          <w:p w:rsidR="00620655" w:rsidRPr="00204016" w:rsidRDefault="00620655" w:rsidP="005547CD">
            <w:pPr>
              <w:rPr>
                <w:sz w:val="24"/>
              </w:rPr>
            </w:pPr>
            <w:r>
              <w:t>Не соответствует</w:t>
            </w:r>
            <w:r w:rsidRPr="00204016">
              <w:t xml:space="preserve"> – 0 баллов</w:t>
            </w:r>
          </w:p>
        </w:tc>
        <w:tc>
          <w:tcPr>
            <w:tcW w:w="850" w:type="dxa"/>
          </w:tcPr>
          <w:p w:rsidR="00620655" w:rsidRPr="00953E49" w:rsidRDefault="00620655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AC3A7C" w:rsidTr="00805F3A">
        <w:tc>
          <w:tcPr>
            <w:tcW w:w="2943" w:type="dxa"/>
          </w:tcPr>
          <w:p w:rsidR="00AC3A7C" w:rsidRPr="00AC3A7C" w:rsidRDefault="00AC3A7C" w:rsidP="00AC3A7C">
            <w:pPr>
              <w:rPr>
                <w:b/>
              </w:rPr>
            </w:pPr>
            <w:r w:rsidRPr="00AC3A7C">
              <w:rPr>
                <w:b/>
              </w:rPr>
              <w:t>Содержание информации</w:t>
            </w:r>
          </w:p>
          <w:p w:rsidR="00AC3A7C" w:rsidRPr="00AC3A7C" w:rsidRDefault="00AC3A7C" w:rsidP="00AC3A7C">
            <w:r w:rsidRPr="00AC3A7C">
              <w:t>В презентациях точка в заголовках не ставится.</w:t>
            </w:r>
          </w:p>
        </w:tc>
        <w:tc>
          <w:tcPr>
            <w:tcW w:w="4961" w:type="dxa"/>
          </w:tcPr>
          <w:p w:rsidR="00AC3A7C" w:rsidRPr="00AC3A7C" w:rsidRDefault="00AC3A7C" w:rsidP="00AC3A7C">
            <w:r w:rsidRPr="00AC3A7C"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AC3A7C" w:rsidRPr="00AC3A7C" w:rsidRDefault="00AC3A7C" w:rsidP="00AC3A7C">
            <w:r w:rsidRPr="00AC3A7C"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1134" w:type="dxa"/>
          </w:tcPr>
          <w:p w:rsidR="00AC3A7C" w:rsidRPr="00204016" w:rsidRDefault="00AC3A7C" w:rsidP="005547CD">
            <w:r>
              <w:t>Соответствует</w:t>
            </w:r>
            <w:r w:rsidRPr="00204016">
              <w:t xml:space="preserve"> – 1 балл</w:t>
            </w:r>
          </w:p>
          <w:p w:rsidR="00AC3A7C" w:rsidRPr="00204016" w:rsidRDefault="00AC3A7C" w:rsidP="005547CD"/>
          <w:p w:rsidR="00AC3A7C" w:rsidRPr="00953E49" w:rsidRDefault="00AC3A7C" w:rsidP="005547CD">
            <w:r>
              <w:t>Не соответствует</w:t>
            </w:r>
            <w:r w:rsidRPr="00204016">
              <w:t xml:space="preserve"> – 0 баллов</w:t>
            </w:r>
          </w:p>
        </w:tc>
        <w:tc>
          <w:tcPr>
            <w:tcW w:w="850" w:type="dxa"/>
          </w:tcPr>
          <w:p w:rsidR="00AC3A7C" w:rsidRPr="00953E49" w:rsidRDefault="00AC3A7C" w:rsidP="005547CD">
            <w:pPr>
              <w:jc w:val="center"/>
            </w:pPr>
            <w:r w:rsidRPr="00953E49">
              <w:t>1</w:t>
            </w:r>
          </w:p>
        </w:tc>
      </w:tr>
      <w:tr w:rsidR="00AC3A7C" w:rsidTr="00805F3A">
        <w:tc>
          <w:tcPr>
            <w:tcW w:w="2943" w:type="dxa"/>
          </w:tcPr>
          <w:p w:rsidR="00AC3A7C" w:rsidRPr="00AC3A7C" w:rsidRDefault="00AC3A7C" w:rsidP="00AC3A7C">
            <w:r w:rsidRPr="00AC3A7C">
              <w:rPr>
                <w:b/>
              </w:rPr>
              <w:t>Объем информации</w:t>
            </w:r>
            <w:r w:rsidRPr="00AC3A7C">
              <w:t>.</w:t>
            </w:r>
          </w:p>
          <w:p w:rsidR="00AC3A7C" w:rsidRPr="00AC3A7C" w:rsidRDefault="00AC3A7C" w:rsidP="00AC3A7C">
            <w:r w:rsidRPr="00AC3A7C">
              <w:t>Размещать много мелкого текста на слайде недопустимо! Существует мнение, что на слайде должно быть размещено не более 290 знаков (включая пробелы)</w:t>
            </w:r>
          </w:p>
        </w:tc>
        <w:tc>
          <w:tcPr>
            <w:tcW w:w="4961" w:type="dxa"/>
          </w:tcPr>
          <w:p w:rsidR="00AC3A7C" w:rsidRPr="00AC3A7C" w:rsidRDefault="00AC3A7C" w:rsidP="00AC3A7C">
            <w:r w:rsidRPr="00AC3A7C">
              <w:t xml:space="preserve">Недопустимо заполнять один слайд слишком большим объемом информации: </w:t>
            </w:r>
            <w:r>
              <w:t>е</w:t>
            </w:r>
            <w:r w:rsidRPr="00AC3A7C">
              <w:t>диновременно человеку трудно запомнить более трех фактов, выводов или определений.</w:t>
            </w:r>
          </w:p>
          <w:p w:rsidR="00AC3A7C" w:rsidRPr="00AC3A7C" w:rsidRDefault="00AC3A7C" w:rsidP="00AC3A7C">
            <w:r w:rsidRPr="00AC3A7C"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1134" w:type="dxa"/>
          </w:tcPr>
          <w:p w:rsidR="00AC3A7C" w:rsidRPr="00204016" w:rsidRDefault="00AC3A7C" w:rsidP="005547CD">
            <w:r>
              <w:t>Соответствует</w:t>
            </w:r>
            <w:r w:rsidRPr="00204016">
              <w:t xml:space="preserve"> – 1 балл</w:t>
            </w:r>
          </w:p>
          <w:p w:rsidR="00AC3A7C" w:rsidRPr="00204016" w:rsidRDefault="00AC3A7C" w:rsidP="005547CD"/>
          <w:p w:rsidR="00AC3A7C" w:rsidRPr="00204016" w:rsidRDefault="00AC3A7C" w:rsidP="005547CD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t>Не соответствует</w:t>
            </w:r>
            <w:r w:rsidRPr="00204016">
              <w:t xml:space="preserve"> – 0 баллов</w:t>
            </w:r>
          </w:p>
        </w:tc>
        <w:tc>
          <w:tcPr>
            <w:tcW w:w="850" w:type="dxa"/>
          </w:tcPr>
          <w:p w:rsidR="00AC3A7C" w:rsidRPr="00953E49" w:rsidRDefault="00AC3A7C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AC3A7C" w:rsidTr="00AC3A7C">
        <w:tc>
          <w:tcPr>
            <w:tcW w:w="9038" w:type="dxa"/>
            <w:gridSpan w:val="3"/>
            <w:vAlign w:val="center"/>
          </w:tcPr>
          <w:p w:rsidR="00AC3A7C" w:rsidRDefault="00AC3A7C" w:rsidP="00AC3A7C">
            <w:pPr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AC3A7C" w:rsidRPr="00204016" w:rsidRDefault="00AC3A7C" w:rsidP="005547CD">
            <w:pPr>
              <w:pStyle w:val="TableParagraph"/>
              <w:spacing w:line="268" w:lineRule="exact"/>
              <w:ind w:left="3" w:right="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3 </w:t>
            </w:r>
            <w:r w:rsidRPr="00204016">
              <w:rPr>
                <w:b/>
                <w:spacing w:val="-10"/>
                <w:sz w:val="24"/>
              </w:rPr>
              <w:t xml:space="preserve"> </w:t>
            </w:r>
          </w:p>
        </w:tc>
      </w:tr>
      <w:tr w:rsidR="00D41A23" w:rsidTr="00880E89">
        <w:tc>
          <w:tcPr>
            <w:tcW w:w="9888" w:type="dxa"/>
            <w:gridSpan w:val="4"/>
          </w:tcPr>
          <w:p w:rsidR="00D41A23" w:rsidRPr="00D41A23" w:rsidRDefault="00D41A23" w:rsidP="00D41A23">
            <w:pPr>
              <w:jc w:val="center"/>
              <w:rPr>
                <w:b/>
              </w:rPr>
            </w:pPr>
            <w:r w:rsidRPr="00D41A23">
              <w:rPr>
                <w:b/>
              </w:rPr>
              <w:t>Дизайн</w:t>
            </w:r>
          </w:p>
        </w:tc>
      </w:tr>
      <w:tr w:rsidR="00D41A23" w:rsidTr="00805F3A">
        <w:tc>
          <w:tcPr>
            <w:tcW w:w="2943" w:type="dxa"/>
          </w:tcPr>
          <w:p w:rsidR="00D41A23" w:rsidRPr="00D41A23" w:rsidRDefault="00D41A23" w:rsidP="00D41A23">
            <w:r w:rsidRPr="00D41A23">
              <w:t xml:space="preserve">Способы выделения </w:t>
            </w:r>
            <w:r w:rsidRPr="00D41A23">
              <w:lastRenderedPageBreak/>
              <w:t>информации</w:t>
            </w:r>
          </w:p>
        </w:tc>
        <w:tc>
          <w:tcPr>
            <w:tcW w:w="4961" w:type="dxa"/>
          </w:tcPr>
          <w:p w:rsidR="00D41A23" w:rsidRPr="00D41A23" w:rsidRDefault="00D41A23" w:rsidP="00D41A23">
            <w:r w:rsidRPr="00D41A23">
              <w:lastRenderedPageBreak/>
              <w:t xml:space="preserve">Важно не нарушать чувства меры: не перегружать </w:t>
            </w:r>
            <w:r w:rsidRPr="00D41A23">
              <w:lastRenderedPageBreak/>
              <w:t>слайды, но в то же время и не размещать сплошной текст.</w:t>
            </w:r>
          </w:p>
        </w:tc>
        <w:tc>
          <w:tcPr>
            <w:tcW w:w="1134" w:type="dxa"/>
          </w:tcPr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lastRenderedPageBreak/>
              <w:t>Соответств</w:t>
            </w:r>
            <w:r w:rsidRPr="00E53469">
              <w:rPr>
                <w:sz w:val="18"/>
                <w:szCs w:val="18"/>
              </w:rPr>
              <w:lastRenderedPageBreak/>
              <w:t xml:space="preserve">ует – 1 </w:t>
            </w:r>
          </w:p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D41A23" w:rsidRPr="00953E49" w:rsidRDefault="00D41A23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lastRenderedPageBreak/>
              <w:t>1</w:t>
            </w:r>
          </w:p>
        </w:tc>
      </w:tr>
      <w:tr w:rsidR="00D41A23" w:rsidTr="00E53469">
        <w:trPr>
          <w:trHeight w:val="994"/>
        </w:trPr>
        <w:tc>
          <w:tcPr>
            <w:tcW w:w="2943" w:type="dxa"/>
          </w:tcPr>
          <w:p w:rsidR="00D41A23" w:rsidRPr="00D41A23" w:rsidRDefault="00D41A23" w:rsidP="00D41A23">
            <w:r w:rsidRPr="00D41A23">
              <w:lastRenderedPageBreak/>
              <w:t>Использование списков</w:t>
            </w:r>
          </w:p>
        </w:tc>
        <w:tc>
          <w:tcPr>
            <w:tcW w:w="4961" w:type="dxa"/>
          </w:tcPr>
          <w:p w:rsidR="00D41A23" w:rsidRPr="00D41A23" w:rsidRDefault="00D41A23" w:rsidP="00D41A23">
            <w:r w:rsidRPr="00D41A23">
              <w:t>Большие списки и таблицы разбивать на 2 слайда.</w:t>
            </w:r>
          </w:p>
        </w:tc>
        <w:tc>
          <w:tcPr>
            <w:tcW w:w="1134" w:type="dxa"/>
          </w:tcPr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Соответствует – 1 </w:t>
            </w:r>
          </w:p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D41A23" w:rsidRPr="00953E49" w:rsidRDefault="00D41A23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D41A23" w:rsidTr="00805F3A">
        <w:tc>
          <w:tcPr>
            <w:tcW w:w="2943" w:type="dxa"/>
          </w:tcPr>
          <w:p w:rsidR="00D41A23" w:rsidRPr="00D41A23" w:rsidRDefault="00D41A23" w:rsidP="00D41A23">
            <w:r w:rsidRPr="00D41A23">
              <w:t>Воздействие цвета</w:t>
            </w:r>
          </w:p>
        </w:tc>
        <w:tc>
          <w:tcPr>
            <w:tcW w:w="4961" w:type="dxa"/>
          </w:tcPr>
          <w:p w:rsidR="00D41A23" w:rsidRPr="00D41A23" w:rsidRDefault="00D41A23" w:rsidP="00D41A23">
            <w:r w:rsidRPr="00D41A23"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</w:tc>
        <w:tc>
          <w:tcPr>
            <w:tcW w:w="1134" w:type="dxa"/>
          </w:tcPr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>Соответствует – 1 балл</w:t>
            </w:r>
          </w:p>
          <w:p w:rsidR="00D41A23" w:rsidRPr="00E53469" w:rsidRDefault="00D41A23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>Не соответствует – 0 баллов</w:t>
            </w:r>
          </w:p>
        </w:tc>
        <w:tc>
          <w:tcPr>
            <w:tcW w:w="850" w:type="dxa"/>
          </w:tcPr>
          <w:p w:rsidR="00D41A23" w:rsidRPr="00953E49" w:rsidRDefault="00D41A23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E53469" w:rsidTr="00805F3A">
        <w:tc>
          <w:tcPr>
            <w:tcW w:w="2943" w:type="dxa"/>
          </w:tcPr>
          <w:p w:rsidR="00E53469" w:rsidRPr="00E53469" w:rsidRDefault="00E53469" w:rsidP="00E53469">
            <w:r w:rsidRPr="00E53469">
              <w:t>Цвет фона</w:t>
            </w:r>
          </w:p>
        </w:tc>
        <w:tc>
          <w:tcPr>
            <w:tcW w:w="4961" w:type="dxa"/>
          </w:tcPr>
          <w:p w:rsidR="00E53469" w:rsidRPr="00E53469" w:rsidRDefault="00E53469" w:rsidP="00E53469">
            <w:r w:rsidRPr="00E53469">
              <w:t>Текст должен быть хорошо виден на любом экране!</w:t>
            </w:r>
          </w:p>
        </w:tc>
        <w:tc>
          <w:tcPr>
            <w:tcW w:w="1134" w:type="dxa"/>
          </w:tcPr>
          <w:p w:rsidR="00E53469" w:rsidRPr="00E53469" w:rsidRDefault="00E53469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Соответствует – 1 Не соответствует – 0 </w:t>
            </w:r>
          </w:p>
        </w:tc>
        <w:tc>
          <w:tcPr>
            <w:tcW w:w="850" w:type="dxa"/>
          </w:tcPr>
          <w:p w:rsidR="00E53469" w:rsidRPr="00953E49" w:rsidRDefault="00E53469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E53469" w:rsidTr="00805F3A">
        <w:tc>
          <w:tcPr>
            <w:tcW w:w="2943" w:type="dxa"/>
          </w:tcPr>
          <w:p w:rsidR="00E53469" w:rsidRPr="00E53469" w:rsidRDefault="00E53469" w:rsidP="00E53469">
            <w:r w:rsidRPr="00E53469">
              <w:t>Размещение изображений и фотографий</w:t>
            </w:r>
          </w:p>
        </w:tc>
        <w:tc>
          <w:tcPr>
            <w:tcW w:w="4961" w:type="dxa"/>
          </w:tcPr>
          <w:p w:rsidR="00E53469" w:rsidRPr="00E53469" w:rsidRDefault="00E53469" w:rsidP="00E53469">
            <w:r w:rsidRPr="00E53469">
              <w:t>Иллюстрации располагаются на слайдах так, чтобы слева, справа, сверху, снизу от края слайда оставались неширокие свободные поля.</w:t>
            </w:r>
          </w:p>
        </w:tc>
        <w:tc>
          <w:tcPr>
            <w:tcW w:w="1134" w:type="dxa"/>
          </w:tcPr>
          <w:p w:rsidR="00E53469" w:rsidRPr="00E53469" w:rsidRDefault="00E53469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Соответствует – 1 </w:t>
            </w:r>
          </w:p>
          <w:p w:rsidR="00E53469" w:rsidRPr="00E53469" w:rsidRDefault="00E53469" w:rsidP="00E53469">
            <w:pPr>
              <w:rPr>
                <w:sz w:val="18"/>
                <w:szCs w:val="18"/>
              </w:rPr>
            </w:pPr>
            <w:r w:rsidRPr="00E53469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E53469" w:rsidRPr="00953E49" w:rsidRDefault="00E53469" w:rsidP="005547CD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  <w:lang w:val="en-US"/>
              </w:rPr>
            </w:pPr>
            <w:r w:rsidRPr="00953E49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E53469" w:rsidTr="00E53469">
        <w:tc>
          <w:tcPr>
            <w:tcW w:w="9038" w:type="dxa"/>
            <w:gridSpan w:val="3"/>
            <w:vAlign w:val="center"/>
          </w:tcPr>
          <w:p w:rsidR="00E53469" w:rsidRDefault="00E53469" w:rsidP="00E53469">
            <w:pPr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850" w:type="dxa"/>
          </w:tcPr>
          <w:p w:rsidR="00E53469" w:rsidRPr="00204016" w:rsidRDefault="00E53469" w:rsidP="00E53469">
            <w:pPr>
              <w:pStyle w:val="TableParagraph"/>
              <w:spacing w:line="268" w:lineRule="exact"/>
              <w:ind w:left="3" w:right="2"/>
              <w:jc w:val="center"/>
              <w:rPr>
                <w:b/>
                <w:spacing w:val="-10"/>
                <w:sz w:val="24"/>
              </w:rPr>
            </w:pPr>
            <w:r w:rsidRPr="00204016">
              <w:rPr>
                <w:b/>
                <w:spacing w:val="-10"/>
                <w:sz w:val="24"/>
              </w:rPr>
              <w:t xml:space="preserve">5 </w:t>
            </w:r>
          </w:p>
        </w:tc>
      </w:tr>
      <w:tr w:rsidR="006E20C3" w:rsidTr="00023411">
        <w:tc>
          <w:tcPr>
            <w:tcW w:w="9888" w:type="dxa"/>
            <w:gridSpan w:val="4"/>
          </w:tcPr>
          <w:p w:rsidR="006E20C3" w:rsidRPr="006E20C3" w:rsidRDefault="006E20C3" w:rsidP="006E20C3">
            <w:pPr>
              <w:jc w:val="center"/>
              <w:rPr>
                <w:b/>
              </w:rPr>
            </w:pPr>
            <w:r w:rsidRPr="006E20C3">
              <w:rPr>
                <w:b/>
              </w:rPr>
              <w:t>Наглядность</w:t>
            </w:r>
          </w:p>
        </w:tc>
      </w:tr>
      <w:tr w:rsidR="006E20C3" w:rsidTr="00805F3A">
        <w:tc>
          <w:tcPr>
            <w:tcW w:w="2943" w:type="dxa"/>
          </w:tcPr>
          <w:p w:rsidR="006E20C3" w:rsidRPr="006E20C3" w:rsidRDefault="006E20C3" w:rsidP="006E20C3">
            <w:r w:rsidRPr="006E20C3">
              <w:t>Анимационные эффекты</w:t>
            </w:r>
          </w:p>
        </w:tc>
        <w:tc>
          <w:tcPr>
            <w:tcW w:w="4961" w:type="dxa"/>
          </w:tcPr>
          <w:p w:rsidR="006E20C3" w:rsidRPr="006E20C3" w:rsidRDefault="006E20C3" w:rsidP="006E20C3">
            <w:pPr>
              <w:rPr>
                <w:u w:val="single"/>
              </w:rPr>
            </w:pPr>
            <w:r w:rsidRPr="006E20C3">
              <w:rPr>
                <w:u w:val="single"/>
              </w:rPr>
              <w:t>Анимация не должна быть навязчивой!</w:t>
            </w:r>
          </w:p>
          <w:p w:rsidR="006E20C3" w:rsidRPr="006E20C3" w:rsidRDefault="006E20C3" w:rsidP="006E20C3">
            <w:r w:rsidRPr="006E20C3">
              <w:t>Не допускается использование побуквенной анимации и вращения, а также использование более 3-х анимационных эффектов на одном слайде.</w:t>
            </w:r>
          </w:p>
        </w:tc>
        <w:tc>
          <w:tcPr>
            <w:tcW w:w="1134" w:type="dxa"/>
          </w:tcPr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 xml:space="preserve">Соответствует – 1 </w:t>
            </w:r>
          </w:p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6E20C3" w:rsidRPr="006E20C3" w:rsidRDefault="006E20C3" w:rsidP="006E20C3">
            <w:pPr>
              <w:jc w:val="center"/>
              <w:rPr>
                <w:b/>
              </w:rPr>
            </w:pPr>
            <w:r w:rsidRPr="006E20C3">
              <w:rPr>
                <w:b/>
              </w:rPr>
              <w:t>1</w:t>
            </w:r>
          </w:p>
        </w:tc>
      </w:tr>
      <w:tr w:rsidR="006E20C3" w:rsidTr="00805F3A">
        <w:tc>
          <w:tcPr>
            <w:tcW w:w="2943" w:type="dxa"/>
          </w:tcPr>
          <w:p w:rsidR="006E20C3" w:rsidRPr="006E20C3" w:rsidRDefault="006E20C3" w:rsidP="006E20C3">
            <w:r w:rsidRPr="006E20C3">
              <w:t>Звук</w:t>
            </w:r>
          </w:p>
        </w:tc>
        <w:tc>
          <w:tcPr>
            <w:tcW w:w="4961" w:type="dxa"/>
          </w:tcPr>
          <w:p w:rsidR="006E20C3" w:rsidRPr="006E20C3" w:rsidRDefault="006E20C3" w:rsidP="006E20C3">
            <w:r w:rsidRPr="006E20C3">
              <w:t>Музыка должна быть ненавязчивая, а её выбор оправдан!</w:t>
            </w:r>
          </w:p>
        </w:tc>
        <w:tc>
          <w:tcPr>
            <w:tcW w:w="1134" w:type="dxa"/>
          </w:tcPr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>Соответствует – 1 балл</w:t>
            </w:r>
          </w:p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6E20C3" w:rsidRPr="006E20C3" w:rsidRDefault="006E20C3" w:rsidP="006E20C3">
            <w:pPr>
              <w:jc w:val="center"/>
              <w:rPr>
                <w:b/>
              </w:rPr>
            </w:pPr>
            <w:r w:rsidRPr="006E20C3">
              <w:rPr>
                <w:b/>
              </w:rPr>
              <w:t>1</w:t>
            </w:r>
          </w:p>
        </w:tc>
      </w:tr>
      <w:tr w:rsidR="006E20C3" w:rsidTr="00805F3A">
        <w:tc>
          <w:tcPr>
            <w:tcW w:w="2943" w:type="dxa"/>
          </w:tcPr>
          <w:p w:rsidR="006E20C3" w:rsidRPr="006E20C3" w:rsidRDefault="006E20C3" w:rsidP="006E20C3">
            <w:r w:rsidRPr="006E20C3">
              <w:t>Единство стиля</w:t>
            </w:r>
          </w:p>
        </w:tc>
        <w:tc>
          <w:tcPr>
            <w:tcW w:w="4961" w:type="dxa"/>
          </w:tcPr>
          <w:p w:rsidR="006E20C3" w:rsidRPr="006E20C3" w:rsidRDefault="006E20C3" w:rsidP="006E20C3">
            <w:r w:rsidRPr="006E20C3">
              <w:t>Недопустимо использование в одной презентации разных шаблонов оформления!</w:t>
            </w:r>
          </w:p>
        </w:tc>
        <w:tc>
          <w:tcPr>
            <w:tcW w:w="1134" w:type="dxa"/>
          </w:tcPr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>Соответствует – 1 балл</w:t>
            </w:r>
          </w:p>
          <w:p w:rsidR="006E20C3" w:rsidRPr="006E20C3" w:rsidRDefault="006E20C3" w:rsidP="006E20C3">
            <w:pPr>
              <w:rPr>
                <w:sz w:val="18"/>
                <w:szCs w:val="18"/>
              </w:rPr>
            </w:pPr>
            <w:r w:rsidRPr="006E20C3">
              <w:rPr>
                <w:sz w:val="18"/>
                <w:szCs w:val="18"/>
              </w:rPr>
              <w:t xml:space="preserve">Не соответствует – 0 </w:t>
            </w:r>
          </w:p>
        </w:tc>
        <w:tc>
          <w:tcPr>
            <w:tcW w:w="850" w:type="dxa"/>
          </w:tcPr>
          <w:p w:rsidR="006E20C3" w:rsidRPr="006E20C3" w:rsidRDefault="006E20C3" w:rsidP="006E20C3">
            <w:pPr>
              <w:jc w:val="center"/>
              <w:rPr>
                <w:b/>
              </w:rPr>
            </w:pPr>
            <w:r w:rsidRPr="006E20C3">
              <w:rPr>
                <w:b/>
              </w:rPr>
              <w:t>1</w:t>
            </w:r>
          </w:p>
        </w:tc>
      </w:tr>
      <w:tr w:rsidR="006E20C3" w:rsidTr="006E20C3">
        <w:tc>
          <w:tcPr>
            <w:tcW w:w="9038" w:type="dxa"/>
            <w:gridSpan w:val="3"/>
            <w:vAlign w:val="center"/>
          </w:tcPr>
          <w:p w:rsidR="006E20C3" w:rsidRPr="00766A70" w:rsidRDefault="006E20C3" w:rsidP="00766A70">
            <w:pPr>
              <w:jc w:val="right"/>
              <w:rPr>
                <w:b/>
              </w:rPr>
            </w:pPr>
            <w:r w:rsidRPr="00766A70">
              <w:rPr>
                <w:b/>
              </w:rPr>
              <w:t>Итого:</w:t>
            </w:r>
          </w:p>
        </w:tc>
        <w:tc>
          <w:tcPr>
            <w:tcW w:w="850" w:type="dxa"/>
          </w:tcPr>
          <w:p w:rsidR="006E20C3" w:rsidRPr="00766A70" w:rsidRDefault="00766A70" w:rsidP="00766A70">
            <w:pPr>
              <w:jc w:val="center"/>
              <w:rPr>
                <w:b/>
              </w:rPr>
            </w:pPr>
            <w:r w:rsidRPr="00766A70">
              <w:rPr>
                <w:b/>
              </w:rPr>
              <w:t>3</w:t>
            </w:r>
          </w:p>
        </w:tc>
      </w:tr>
    </w:tbl>
    <w:p w:rsidR="007106E9" w:rsidRDefault="007106E9" w:rsidP="00BB7DB4">
      <w:pPr>
        <w:rPr>
          <w:b/>
          <w:sz w:val="24"/>
          <w:szCs w:val="24"/>
        </w:rPr>
      </w:pPr>
    </w:p>
    <w:p w:rsidR="00766A70" w:rsidRPr="00766A70" w:rsidRDefault="00190874" w:rsidP="00766A70">
      <w:pPr>
        <w:pStyle w:val="a3"/>
        <w:ind w:left="349" w:firstLine="0"/>
        <w:jc w:val="center"/>
        <w:rPr>
          <w:b/>
        </w:rPr>
      </w:pPr>
      <w:r>
        <w:rPr>
          <w:b/>
        </w:rPr>
        <w:t>5.4.</w:t>
      </w:r>
      <w:r w:rsidR="00766A70" w:rsidRPr="00766A70">
        <w:rPr>
          <w:b/>
        </w:rPr>
        <w:t>Расчет максимального балла</w:t>
      </w:r>
    </w:p>
    <w:p w:rsidR="00766A70" w:rsidRPr="00766A70" w:rsidRDefault="00766A70" w:rsidP="00766A70">
      <w:pPr>
        <w:jc w:val="center"/>
      </w:pPr>
    </w:p>
    <w:tbl>
      <w:tblPr>
        <w:tblStyle w:val="a6"/>
        <w:tblW w:w="7655" w:type="dxa"/>
        <w:tblInd w:w="1269" w:type="dxa"/>
        <w:tblLook w:val="04A0" w:firstRow="1" w:lastRow="0" w:firstColumn="1" w:lastColumn="0" w:noHBand="0" w:noVBand="1"/>
      </w:tblPr>
      <w:tblGrid>
        <w:gridCol w:w="5422"/>
        <w:gridCol w:w="2233"/>
      </w:tblGrid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70" w:rsidRPr="00766A70" w:rsidRDefault="00766A70" w:rsidP="00766A70">
            <w:pPr>
              <w:jc w:val="center"/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Критерий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70" w:rsidRPr="00766A70" w:rsidRDefault="00766A70" w:rsidP="00766A70">
            <w:pPr>
              <w:jc w:val="center"/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Максимальный балл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105448" w:rsidP="0010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  <w:r w:rsidR="00766A70" w:rsidRPr="00766A70">
              <w:rPr>
                <w:sz w:val="24"/>
                <w:szCs w:val="24"/>
              </w:rPr>
              <w:t xml:space="preserve"> оформления информационного проекта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z w:val="24"/>
                <w:szCs w:val="24"/>
              </w:rPr>
              <w:t>6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105448">
            <w:pPr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Критери</w:t>
            </w:r>
            <w:r w:rsidR="00105448">
              <w:rPr>
                <w:sz w:val="24"/>
                <w:szCs w:val="24"/>
              </w:rPr>
              <w:t>й</w:t>
            </w:r>
            <w:r w:rsidRPr="00766A70">
              <w:rPr>
                <w:sz w:val="24"/>
                <w:szCs w:val="24"/>
              </w:rPr>
              <w:t xml:space="preserve"> содержания информационного проекта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z w:val="24"/>
                <w:szCs w:val="24"/>
              </w:rPr>
              <w:t>19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70" w:rsidRPr="00766A70" w:rsidRDefault="00766A70" w:rsidP="00105448">
            <w:pPr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Критери</w:t>
            </w:r>
            <w:r w:rsidR="00105448">
              <w:rPr>
                <w:sz w:val="24"/>
                <w:szCs w:val="24"/>
              </w:rPr>
              <w:t>й</w:t>
            </w:r>
            <w:r w:rsidRPr="00766A70">
              <w:rPr>
                <w:sz w:val="24"/>
                <w:szCs w:val="24"/>
              </w:rPr>
              <w:t xml:space="preserve"> защиты информационного проекта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z w:val="24"/>
                <w:szCs w:val="24"/>
              </w:rPr>
              <w:t>19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105448">
            <w:pPr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Оценка презентации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105448">
            <w:pPr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Дизайн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105448">
            <w:pPr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Наглядность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z w:val="24"/>
                <w:szCs w:val="24"/>
              </w:rPr>
              <w:t>3</w:t>
            </w:r>
          </w:p>
        </w:tc>
      </w:tr>
      <w:tr w:rsidR="00766A70" w:rsidRPr="00766A70" w:rsidTr="00766A70"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sz w:val="24"/>
                <w:szCs w:val="24"/>
              </w:rPr>
            </w:pPr>
            <w:r w:rsidRPr="00766A70">
              <w:rPr>
                <w:sz w:val="24"/>
                <w:szCs w:val="24"/>
              </w:rPr>
              <w:t>ИТОГО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0" w:rsidRPr="00766A70" w:rsidRDefault="00766A70" w:rsidP="00766A70">
            <w:pPr>
              <w:jc w:val="center"/>
              <w:rPr>
                <w:b/>
                <w:sz w:val="24"/>
                <w:szCs w:val="24"/>
              </w:rPr>
            </w:pPr>
            <w:r w:rsidRPr="00766A70">
              <w:rPr>
                <w:b/>
                <w:sz w:val="24"/>
                <w:szCs w:val="24"/>
              </w:rPr>
              <w:t>55</w:t>
            </w:r>
          </w:p>
        </w:tc>
      </w:tr>
    </w:tbl>
    <w:p w:rsidR="00766A70" w:rsidRDefault="00766A70" w:rsidP="00766A70"/>
    <w:p w:rsidR="00105448" w:rsidRDefault="00105448" w:rsidP="00766A70"/>
    <w:p w:rsidR="00190874" w:rsidRPr="00190874" w:rsidRDefault="00190874" w:rsidP="00190874">
      <w:pPr>
        <w:pStyle w:val="a3"/>
        <w:ind w:left="34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190874">
        <w:rPr>
          <w:b/>
          <w:sz w:val="24"/>
          <w:szCs w:val="24"/>
        </w:rPr>
        <w:t>Порядок определения победителей и призеров</w:t>
      </w:r>
    </w:p>
    <w:p w:rsidR="00190874" w:rsidRDefault="00190874" w:rsidP="00190874">
      <w:pPr>
        <w:jc w:val="both"/>
        <w:rPr>
          <w:sz w:val="24"/>
          <w:szCs w:val="24"/>
        </w:rPr>
      </w:pPr>
    </w:p>
    <w:p w:rsidR="00190874" w:rsidRPr="00190874" w:rsidRDefault="00190874" w:rsidP="001908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90874">
        <w:rPr>
          <w:sz w:val="24"/>
          <w:szCs w:val="24"/>
        </w:rPr>
        <w:t>Экспертиза проектов осуществляется жюри, назначенным организатором Конкурса.</w:t>
      </w:r>
    </w:p>
    <w:p w:rsidR="00190874" w:rsidRPr="00190874" w:rsidRDefault="00190874" w:rsidP="00190874">
      <w:pPr>
        <w:jc w:val="both"/>
        <w:rPr>
          <w:sz w:val="24"/>
          <w:szCs w:val="24"/>
        </w:rPr>
      </w:pPr>
      <w:r w:rsidRPr="00190874">
        <w:rPr>
          <w:sz w:val="24"/>
          <w:szCs w:val="24"/>
        </w:rPr>
        <w:t>6.2. На основании результатов экспертизы жюри определяет финалистов Конкурса.</w:t>
      </w:r>
    </w:p>
    <w:p w:rsidR="00190874" w:rsidRPr="00190874" w:rsidRDefault="00190874" w:rsidP="00190874">
      <w:pPr>
        <w:jc w:val="both"/>
        <w:rPr>
          <w:sz w:val="24"/>
          <w:szCs w:val="24"/>
        </w:rPr>
      </w:pPr>
      <w:r w:rsidRPr="00190874">
        <w:rPr>
          <w:sz w:val="24"/>
          <w:szCs w:val="24"/>
        </w:rPr>
        <w:t xml:space="preserve">6.3. Финалисты Конкурса представляют свои проекты на финальной защите перед жюри и </w:t>
      </w:r>
      <w:r w:rsidRPr="00190874">
        <w:rPr>
          <w:sz w:val="24"/>
          <w:szCs w:val="24"/>
        </w:rPr>
        <w:lastRenderedPageBreak/>
        <w:t>приглашёнными экспертами.</w:t>
      </w:r>
    </w:p>
    <w:p w:rsidR="00190874" w:rsidRPr="00190874" w:rsidRDefault="00190874" w:rsidP="00190874">
      <w:pPr>
        <w:jc w:val="both"/>
        <w:rPr>
          <w:sz w:val="24"/>
          <w:szCs w:val="24"/>
        </w:rPr>
      </w:pPr>
      <w:r w:rsidRPr="00190874">
        <w:rPr>
          <w:sz w:val="24"/>
          <w:szCs w:val="24"/>
        </w:rPr>
        <w:t xml:space="preserve">6.4. Финальная защита проводится в формате онлайн </w:t>
      </w:r>
      <w:r w:rsidRPr="00190874">
        <w:rPr>
          <w:b/>
          <w:sz w:val="24"/>
          <w:szCs w:val="24"/>
          <w:u w:val="single"/>
        </w:rPr>
        <w:t>24 апреля 2025 года</w:t>
      </w:r>
      <w:r w:rsidRPr="00190874">
        <w:rPr>
          <w:sz w:val="24"/>
          <w:szCs w:val="24"/>
        </w:rPr>
        <w:t xml:space="preserve">, посредством конференции в </w:t>
      </w:r>
      <w:r w:rsidRPr="00190874">
        <w:rPr>
          <w:b/>
          <w:sz w:val="24"/>
          <w:szCs w:val="24"/>
          <w:u w:val="single"/>
        </w:rPr>
        <w:t>«</w:t>
      </w:r>
      <w:proofErr w:type="spellStart"/>
      <w:r w:rsidRPr="00190874">
        <w:rPr>
          <w:b/>
          <w:sz w:val="24"/>
          <w:szCs w:val="24"/>
          <w:u w:val="single"/>
        </w:rPr>
        <w:t>Сферум</w:t>
      </w:r>
      <w:proofErr w:type="spellEnd"/>
      <w:r w:rsidRPr="00190874">
        <w:rPr>
          <w:b/>
          <w:sz w:val="24"/>
          <w:szCs w:val="24"/>
          <w:u w:val="single"/>
        </w:rPr>
        <w:t>».</w:t>
      </w:r>
    </w:p>
    <w:p w:rsidR="00190874" w:rsidRPr="00190874" w:rsidRDefault="00190874" w:rsidP="00190874">
      <w:pPr>
        <w:jc w:val="both"/>
        <w:rPr>
          <w:sz w:val="24"/>
          <w:szCs w:val="24"/>
        </w:rPr>
      </w:pPr>
      <w:r w:rsidRPr="00190874">
        <w:rPr>
          <w:sz w:val="24"/>
          <w:szCs w:val="24"/>
        </w:rPr>
        <w:t>6.5. Победители Конкурса определяются на основании результатов финальной защиты.</w:t>
      </w:r>
    </w:p>
    <w:p w:rsidR="00190874" w:rsidRPr="00190874" w:rsidRDefault="00190874" w:rsidP="00190874">
      <w:pPr>
        <w:jc w:val="both"/>
        <w:rPr>
          <w:sz w:val="24"/>
          <w:szCs w:val="24"/>
        </w:rPr>
      </w:pPr>
      <w:r w:rsidRPr="00190874">
        <w:rPr>
          <w:sz w:val="24"/>
          <w:szCs w:val="24"/>
        </w:rPr>
        <w:t xml:space="preserve">6.6. Победители Конкурса награждаются дипломами 1-ой степени, ценными подарками. </w:t>
      </w:r>
      <w:r w:rsidRPr="00E94837">
        <w:rPr>
          <w:sz w:val="24"/>
          <w:szCs w:val="24"/>
        </w:rPr>
        <w:t>6.7. Призёры Конкурса награждаются дипломами 2-й и 3-й степени.</w:t>
      </w:r>
    </w:p>
    <w:p w:rsidR="00190874" w:rsidRDefault="00190874" w:rsidP="00190874">
      <w:pPr>
        <w:jc w:val="both"/>
        <w:rPr>
          <w:sz w:val="24"/>
          <w:szCs w:val="24"/>
        </w:rPr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  <w:r>
        <w:t>Приложение1</w:t>
      </w:r>
    </w:p>
    <w:p w:rsidR="00D82E10" w:rsidRDefault="00D82E10" w:rsidP="00D82E10">
      <w:pPr>
        <w:pStyle w:val="a7"/>
        <w:ind w:left="0"/>
        <w:jc w:val="right"/>
        <w:rPr>
          <w:spacing w:val="-2"/>
        </w:rPr>
      </w:pPr>
      <w:r>
        <w:t>к</w:t>
      </w:r>
      <w:r>
        <w:rPr>
          <w:spacing w:val="-4"/>
        </w:rPr>
        <w:t xml:space="preserve"> </w:t>
      </w:r>
      <w:r>
        <w:t>положению о</w:t>
      </w:r>
      <w:r>
        <w:rPr>
          <w:spacing w:val="-2"/>
        </w:rPr>
        <w:t xml:space="preserve"> </w:t>
      </w:r>
      <w:r>
        <w:t>конкурсе</w:t>
      </w:r>
    </w:p>
    <w:p w:rsidR="00D82E10" w:rsidRDefault="00D82E10" w:rsidP="00D82E10">
      <w:pPr>
        <w:pStyle w:val="a7"/>
        <w:ind w:left="0"/>
        <w:jc w:val="right"/>
      </w:pPr>
      <w:bookmarkStart w:id="0" w:name="_GoBack"/>
      <w:bookmarkEnd w:id="0"/>
      <w:r>
        <w:rPr>
          <w:spacing w:val="-2"/>
        </w:rPr>
        <w:t>информационных проектов</w:t>
      </w:r>
    </w:p>
    <w:p w:rsidR="00D82E10" w:rsidRDefault="00D82E10" w:rsidP="00D82E10">
      <w:pPr>
        <w:pStyle w:val="a7"/>
        <w:ind w:left="0" w:hanging="524"/>
        <w:jc w:val="right"/>
        <w:rPr>
          <w:spacing w:val="-2"/>
        </w:rPr>
      </w:pPr>
      <w:r>
        <w:t>«Профессии сельского хозяйства</w:t>
      </w:r>
      <w:r>
        <w:rPr>
          <w:spacing w:val="-2"/>
        </w:rPr>
        <w:t>»</w:t>
      </w:r>
    </w:p>
    <w:p w:rsidR="00D82E10" w:rsidRDefault="00D82E10" w:rsidP="00D82E10">
      <w:pPr>
        <w:pStyle w:val="a7"/>
        <w:spacing w:line="242" w:lineRule="auto"/>
        <w:ind w:left="5982" w:right="275" w:hanging="524"/>
        <w:jc w:val="right"/>
      </w:pPr>
    </w:p>
    <w:p w:rsidR="00D82E10" w:rsidRPr="00D82E10" w:rsidRDefault="00D82E10" w:rsidP="00D82E10">
      <w:pPr>
        <w:pStyle w:val="1"/>
        <w:spacing w:before="273"/>
      </w:pPr>
      <w:r w:rsidRPr="00D82E10">
        <w:t>СОСТАВ</w:t>
      </w:r>
      <w:r w:rsidRPr="00D82E10">
        <w:rPr>
          <w:spacing w:val="1"/>
        </w:rPr>
        <w:t xml:space="preserve"> </w:t>
      </w:r>
      <w:r w:rsidRPr="00D82E10">
        <w:rPr>
          <w:spacing w:val="-4"/>
        </w:rPr>
        <w:t>ЖЮРИ</w:t>
      </w:r>
    </w:p>
    <w:p w:rsidR="00D82E10" w:rsidRPr="00D82E10" w:rsidRDefault="00D82E10" w:rsidP="00D82E10">
      <w:pPr>
        <w:pStyle w:val="a7"/>
        <w:spacing w:line="272" w:lineRule="exact"/>
        <w:ind w:left="2541" w:right="2541"/>
        <w:jc w:val="center"/>
      </w:pPr>
      <w:r w:rsidRPr="00D82E10">
        <w:t>для</w:t>
      </w:r>
      <w:r w:rsidRPr="00D82E10">
        <w:rPr>
          <w:spacing w:val="-4"/>
        </w:rPr>
        <w:t xml:space="preserve"> </w:t>
      </w:r>
      <w:r w:rsidRPr="00D82E10">
        <w:t>проведения</w:t>
      </w:r>
      <w:r w:rsidRPr="00D82E10">
        <w:rPr>
          <w:spacing w:val="-4"/>
        </w:rPr>
        <w:t xml:space="preserve"> </w:t>
      </w:r>
      <w:r w:rsidRPr="00D82E10">
        <w:t>конкурса</w:t>
      </w:r>
      <w:r w:rsidRPr="00D82E10">
        <w:rPr>
          <w:spacing w:val="-5"/>
        </w:rPr>
        <w:t xml:space="preserve"> </w:t>
      </w:r>
    </w:p>
    <w:p w:rsidR="00D82E10" w:rsidRPr="00D82E10" w:rsidRDefault="00D82E10" w:rsidP="00D82E10">
      <w:pPr>
        <w:pStyle w:val="a7"/>
        <w:spacing w:line="272" w:lineRule="exact"/>
        <w:ind w:left="2541" w:right="2541"/>
        <w:jc w:val="center"/>
      </w:pPr>
      <w:r>
        <w:t>информационных</w:t>
      </w:r>
      <w:r w:rsidRPr="00D82E10">
        <w:rPr>
          <w:spacing w:val="-8"/>
        </w:rPr>
        <w:t xml:space="preserve"> </w:t>
      </w:r>
      <w:r w:rsidRPr="00D82E10">
        <w:rPr>
          <w:spacing w:val="-2"/>
        </w:rPr>
        <w:t>проектов</w:t>
      </w:r>
    </w:p>
    <w:p w:rsidR="00D82E10" w:rsidRPr="00D82E10" w:rsidRDefault="00D82E10" w:rsidP="00D82E10">
      <w:pPr>
        <w:pStyle w:val="a7"/>
        <w:spacing w:line="242" w:lineRule="auto"/>
        <w:ind w:right="275"/>
        <w:jc w:val="center"/>
      </w:pPr>
      <w:r w:rsidRPr="00D82E10">
        <w:t>«Профессии сельского хозяйства</w:t>
      </w:r>
      <w:r w:rsidRPr="00D82E10">
        <w:rPr>
          <w:spacing w:val="-2"/>
        </w:rPr>
        <w:t>»</w:t>
      </w:r>
    </w:p>
    <w:p w:rsidR="00D82E10" w:rsidRDefault="00D82E10" w:rsidP="00D82E10">
      <w:pPr>
        <w:pStyle w:val="a7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66"/>
        <w:gridCol w:w="5103"/>
      </w:tblGrid>
      <w:tr w:rsidR="00D82E10" w:rsidTr="005547CD">
        <w:trPr>
          <w:trHeight w:val="552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  <w:p w:rsidR="00D82E10" w:rsidRDefault="00D82E10" w:rsidP="005547CD">
            <w:pPr>
              <w:pStyle w:val="TableParagraph"/>
              <w:spacing w:before="3" w:line="257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3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5103" w:type="dxa"/>
          </w:tcPr>
          <w:p w:rsidR="00D82E10" w:rsidRDefault="00D82E10" w:rsidP="005547CD">
            <w:pPr>
              <w:pStyle w:val="TableParagraph"/>
              <w:spacing w:before="136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</w:p>
        </w:tc>
      </w:tr>
      <w:tr w:rsidR="00D82E10" w:rsidTr="005547CD">
        <w:trPr>
          <w:trHeight w:val="829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31" w:line="242" w:lineRule="auto"/>
              <w:ind w:left="105" w:right="1507"/>
              <w:rPr>
                <w:sz w:val="24"/>
              </w:rPr>
            </w:pPr>
            <w:proofErr w:type="spellStart"/>
            <w:r>
              <w:rPr>
                <w:sz w:val="24"/>
              </w:rPr>
              <w:t>Москвина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Александровна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D82E10">
              <w:rPr>
                <w:i/>
                <w:sz w:val="24"/>
                <w:lang w:val="ru-RU"/>
              </w:rPr>
              <w:t>председатель</w:t>
            </w:r>
            <w:r w:rsidRPr="00D82E10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D82E10">
              <w:rPr>
                <w:i/>
                <w:spacing w:val="-4"/>
                <w:sz w:val="24"/>
                <w:lang w:val="ru-RU"/>
              </w:rPr>
              <w:t>жюри,</w:t>
            </w:r>
          </w:p>
          <w:p w:rsidR="00D82E10" w:rsidRPr="00D82E10" w:rsidRDefault="00D82E10" w:rsidP="005547CD">
            <w:pPr>
              <w:pStyle w:val="TableParagraph"/>
              <w:spacing w:line="274" w:lineRule="exact"/>
              <w:ind w:right="114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Руководитель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1104"/>
        </w:trPr>
        <w:tc>
          <w:tcPr>
            <w:tcW w:w="821" w:type="dxa"/>
          </w:tcPr>
          <w:p w:rsidR="00D82E10" w:rsidRPr="00D82E10" w:rsidRDefault="00D82E10" w:rsidP="005547CD">
            <w:pPr>
              <w:pStyle w:val="TableParagraph"/>
              <w:spacing w:before="129"/>
              <w:ind w:left="0"/>
              <w:rPr>
                <w:sz w:val="24"/>
                <w:lang w:val="ru-RU"/>
              </w:rPr>
            </w:pPr>
          </w:p>
          <w:p w:rsidR="00D82E10" w:rsidRDefault="00D82E10" w:rsidP="005547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265" w:line="242" w:lineRule="auto"/>
              <w:ind w:left="105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Харламова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Анастасия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spacing w:line="267" w:lineRule="exact"/>
              <w:rPr>
                <w:i/>
                <w:sz w:val="24"/>
                <w:lang w:val="ru-RU"/>
              </w:rPr>
            </w:pPr>
            <w:r w:rsidRPr="00D82E10">
              <w:rPr>
                <w:i/>
                <w:sz w:val="24"/>
                <w:lang w:val="ru-RU"/>
              </w:rPr>
              <w:t>секретарь</w:t>
            </w:r>
            <w:r w:rsidRPr="00D82E1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82E10">
              <w:rPr>
                <w:i/>
                <w:spacing w:val="-2"/>
                <w:sz w:val="24"/>
                <w:lang w:val="ru-RU"/>
              </w:rPr>
              <w:t>жюри,</w:t>
            </w:r>
          </w:p>
          <w:p w:rsidR="00D82E10" w:rsidRPr="00D82E10" w:rsidRDefault="00D82E10" w:rsidP="005547C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Заместитель руководителя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450"/>
        </w:trPr>
        <w:tc>
          <w:tcPr>
            <w:tcW w:w="9290" w:type="dxa"/>
            <w:gridSpan w:val="3"/>
          </w:tcPr>
          <w:p w:rsidR="00D82E10" w:rsidRPr="00D82E10" w:rsidRDefault="00D82E10" w:rsidP="00D82E10">
            <w:pPr>
              <w:pStyle w:val="TableParagraph"/>
              <w:spacing w:before="78"/>
              <w:jc w:val="center"/>
              <w:rPr>
                <w:sz w:val="24"/>
                <w:lang w:val="ru-RU"/>
              </w:rPr>
            </w:pPr>
            <w:proofErr w:type="spellStart"/>
            <w:r w:rsidRPr="00D82E10"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жюри</w:t>
            </w:r>
            <w:proofErr w:type="spellEnd"/>
          </w:p>
        </w:tc>
      </w:tr>
      <w:tr w:rsidR="00D82E10" w:rsidTr="005547CD">
        <w:trPr>
          <w:trHeight w:val="825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26" w:line="242" w:lineRule="auto"/>
              <w:ind w:left="105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Васильев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Дмитриевич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Специалист по учебно-методической работе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830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33" w:line="237" w:lineRule="auto"/>
              <w:ind w:left="105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Логунова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Анатольевна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Специалист по учебно-методической работе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825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33" w:line="237" w:lineRule="auto"/>
              <w:ind w:left="105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Паначева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Специалист по учебно-методической работе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830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131" w:line="242" w:lineRule="auto"/>
              <w:ind w:left="105" w:right="899"/>
              <w:rPr>
                <w:sz w:val="24"/>
              </w:rPr>
            </w:pPr>
            <w:proofErr w:type="spellStart"/>
            <w:r>
              <w:rPr>
                <w:sz w:val="24"/>
              </w:rPr>
              <w:t>Полетаева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Игоревна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Специалист по работе с большими данными Центра опережающей профессиональной подготовки Ленинградской области</w:t>
            </w:r>
          </w:p>
        </w:tc>
      </w:tr>
      <w:tr w:rsidR="00D82E10" w:rsidTr="005547CD">
        <w:trPr>
          <w:trHeight w:val="825"/>
        </w:trPr>
        <w:tc>
          <w:tcPr>
            <w:tcW w:w="821" w:type="dxa"/>
          </w:tcPr>
          <w:p w:rsidR="00D82E10" w:rsidRDefault="00D82E10" w:rsidP="005547CD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66" w:type="dxa"/>
          </w:tcPr>
          <w:p w:rsidR="00D82E10" w:rsidRDefault="00D82E10" w:rsidP="005547CD">
            <w:pPr>
              <w:pStyle w:val="TableParagraph"/>
              <w:spacing w:before="26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Стейблис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Ангелина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Игоревна</w:t>
            </w:r>
            <w:proofErr w:type="spellEnd"/>
          </w:p>
        </w:tc>
        <w:tc>
          <w:tcPr>
            <w:tcW w:w="5103" w:type="dxa"/>
          </w:tcPr>
          <w:p w:rsidR="00D82E10" w:rsidRPr="00D82E10" w:rsidRDefault="00D82E10" w:rsidP="005547C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82E10">
              <w:rPr>
                <w:sz w:val="24"/>
                <w:lang w:val="ru-RU"/>
              </w:rPr>
              <w:t>Специалист по связям с общественностью Центра опережающей профессиональной подготовки Ленинградской области</w:t>
            </w:r>
          </w:p>
        </w:tc>
      </w:tr>
    </w:tbl>
    <w:p w:rsidR="00190874" w:rsidRDefault="00190874" w:rsidP="00190874">
      <w:pPr>
        <w:jc w:val="both"/>
        <w:rPr>
          <w:sz w:val="24"/>
          <w:szCs w:val="24"/>
        </w:rPr>
      </w:pPr>
    </w:p>
    <w:p w:rsidR="00D82E10" w:rsidRDefault="00D82E10" w:rsidP="00190874">
      <w:pPr>
        <w:jc w:val="both"/>
        <w:rPr>
          <w:sz w:val="24"/>
          <w:szCs w:val="24"/>
        </w:rPr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</w:p>
    <w:p w:rsidR="00D82E10" w:rsidRDefault="00D82E10" w:rsidP="00D82E10">
      <w:pPr>
        <w:pStyle w:val="a7"/>
        <w:ind w:left="0"/>
        <w:jc w:val="right"/>
      </w:pPr>
      <w:r>
        <w:lastRenderedPageBreak/>
        <w:t>Приложение 2</w:t>
      </w:r>
    </w:p>
    <w:p w:rsidR="00D82E10" w:rsidRDefault="00D82E10" w:rsidP="00D82E10">
      <w:pPr>
        <w:pStyle w:val="a7"/>
        <w:ind w:left="0"/>
        <w:jc w:val="right"/>
        <w:rPr>
          <w:spacing w:val="-2"/>
        </w:rPr>
      </w:pPr>
      <w:r>
        <w:t>к</w:t>
      </w:r>
      <w:r>
        <w:rPr>
          <w:spacing w:val="-4"/>
        </w:rPr>
        <w:t xml:space="preserve"> </w:t>
      </w:r>
      <w:r>
        <w:t>положению о</w:t>
      </w:r>
      <w:r>
        <w:rPr>
          <w:spacing w:val="-2"/>
        </w:rPr>
        <w:t xml:space="preserve"> </w:t>
      </w:r>
      <w:r>
        <w:t>конкурсе</w:t>
      </w:r>
    </w:p>
    <w:p w:rsidR="00D82E10" w:rsidRDefault="00D82E10" w:rsidP="00D82E10">
      <w:pPr>
        <w:pStyle w:val="a7"/>
        <w:ind w:left="0"/>
        <w:jc w:val="right"/>
      </w:pPr>
      <w:r>
        <w:rPr>
          <w:spacing w:val="-2"/>
        </w:rPr>
        <w:t>информационных проектов</w:t>
      </w:r>
    </w:p>
    <w:p w:rsidR="00D82E10" w:rsidRDefault="00D82E10" w:rsidP="00D82E10">
      <w:pPr>
        <w:pStyle w:val="a7"/>
        <w:ind w:left="0" w:hanging="524"/>
        <w:jc w:val="right"/>
        <w:rPr>
          <w:spacing w:val="-2"/>
        </w:rPr>
      </w:pPr>
      <w:r>
        <w:t>«Профессии сельского хозяйства</w:t>
      </w:r>
      <w:r>
        <w:rPr>
          <w:spacing w:val="-2"/>
        </w:rPr>
        <w:t>»</w:t>
      </w:r>
    </w:p>
    <w:p w:rsidR="00D82E10" w:rsidRDefault="00D82E10" w:rsidP="00D82E10">
      <w:pPr>
        <w:pStyle w:val="1"/>
        <w:spacing w:before="249"/>
        <w:rPr>
          <w:sz w:val="28"/>
        </w:rPr>
      </w:pPr>
    </w:p>
    <w:p w:rsidR="00D82E10" w:rsidRPr="00D82E10" w:rsidRDefault="00D82E10" w:rsidP="00D82E10">
      <w:pPr>
        <w:jc w:val="center"/>
      </w:pPr>
      <w:r w:rsidRPr="00D82E10">
        <w:t>ЗАЯВКА НА УЧАСТИЕ</w:t>
      </w:r>
    </w:p>
    <w:p w:rsidR="00D82E10" w:rsidRPr="00D82E10" w:rsidRDefault="00D82E10" w:rsidP="00D82E10">
      <w:pPr>
        <w:jc w:val="center"/>
      </w:pPr>
      <w:r w:rsidRPr="00D82E10">
        <w:t xml:space="preserve">в конкурсе </w:t>
      </w:r>
      <w:r>
        <w:t>информационных</w:t>
      </w:r>
      <w:r w:rsidRPr="00D82E10">
        <w:t xml:space="preserve"> проектов</w:t>
      </w:r>
    </w:p>
    <w:p w:rsidR="00D82E10" w:rsidRPr="00D82E10" w:rsidRDefault="00D82E10" w:rsidP="00D82E10">
      <w:pPr>
        <w:jc w:val="center"/>
      </w:pPr>
      <w:r w:rsidRPr="00D82E10">
        <w:t>«Профессии сельского хозяйства»</w:t>
      </w:r>
    </w:p>
    <w:p w:rsidR="00D82E10" w:rsidRPr="00D82E10" w:rsidRDefault="00D82E10" w:rsidP="00D82E10"/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708"/>
        <w:gridCol w:w="5240"/>
      </w:tblGrid>
      <w:tr w:rsidR="00D82E10" w:rsidRPr="00D82E10" w:rsidTr="005547CD">
        <w:trPr>
          <w:trHeight w:val="398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1.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r w:rsidRPr="00D82E10">
              <w:rPr>
                <w:sz w:val="24"/>
                <w:szCs w:val="24"/>
              </w:rPr>
              <w:t xml:space="preserve">Ф.И.О. </w:t>
            </w:r>
            <w:proofErr w:type="spellStart"/>
            <w:r w:rsidRPr="00D82E10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5547CD">
        <w:trPr>
          <w:trHeight w:val="398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2.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proofErr w:type="spellStart"/>
            <w:r w:rsidRPr="00D82E10">
              <w:rPr>
                <w:sz w:val="24"/>
                <w:szCs w:val="24"/>
              </w:rPr>
              <w:t>Дата</w:t>
            </w:r>
            <w:proofErr w:type="spellEnd"/>
            <w:r w:rsidRPr="00D82E10">
              <w:rPr>
                <w:sz w:val="24"/>
                <w:szCs w:val="24"/>
              </w:rPr>
              <w:t xml:space="preserve"> </w:t>
            </w:r>
            <w:proofErr w:type="spellStart"/>
            <w:r w:rsidRPr="00D82E10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5547CD">
        <w:trPr>
          <w:trHeight w:val="402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3.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proofErr w:type="spellStart"/>
            <w:r w:rsidRPr="00D82E10">
              <w:rPr>
                <w:sz w:val="24"/>
                <w:szCs w:val="24"/>
              </w:rPr>
              <w:t>Контактные</w:t>
            </w:r>
            <w:proofErr w:type="spellEnd"/>
            <w:r w:rsidRPr="00D82E10">
              <w:rPr>
                <w:sz w:val="24"/>
                <w:szCs w:val="24"/>
              </w:rPr>
              <w:t xml:space="preserve"> </w:t>
            </w:r>
            <w:proofErr w:type="spellStart"/>
            <w:r w:rsidRPr="00D82E10">
              <w:rPr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5547CD">
        <w:trPr>
          <w:trHeight w:val="397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4.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proofErr w:type="spellStart"/>
            <w:r w:rsidRPr="00D82E10">
              <w:rPr>
                <w:sz w:val="24"/>
                <w:szCs w:val="24"/>
              </w:rPr>
              <w:t>Электронная</w:t>
            </w:r>
            <w:proofErr w:type="spellEnd"/>
            <w:r w:rsidRPr="00D82E10">
              <w:rPr>
                <w:sz w:val="24"/>
                <w:szCs w:val="24"/>
              </w:rPr>
              <w:t xml:space="preserve"> </w:t>
            </w:r>
            <w:proofErr w:type="spellStart"/>
            <w:r w:rsidRPr="00D82E10">
              <w:rPr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5547CD">
        <w:trPr>
          <w:trHeight w:val="403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5.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r w:rsidRPr="00D82E10">
              <w:rPr>
                <w:sz w:val="24"/>
                <w:szCs w:val="24"/>
              </w:rPr>
              <w:t xml:space="preserve">Ф.И.О. </w:t>
            </w:r>
            <w:proofErr w:type="spellStart"/>
            <w:r w:rsidRPr="00D82E10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1A4E28">
        <w:trPr>
          <w:trHeight w:val="1216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6.</w:t>
            </w:r>
          </w:p>
        </w:tc>
        <w:tc>
          <w:tcPr>
            <w:tcW w:w="3708" w:type="dxa"/>
          </w:tcPr>
          <w:p w:rsidR="00D82E10" w:rsidRPr="00E94837" w:rsidRDefault="00D82E10" w:rsidP="00D82E10">
            <w:pPr>
              <w:jc w:val="center"/>
              <w:rPr>
                <w:sz w:val="24"/>
                <w:szCs w:val="24"/>
                <w:lang w:val="ru-RU"/>
              </w:rPr>
            </w:pPr>
            <w:r w:rsidRPr="00E94837">
              <w:rPr>
                <w:sz w:val="24"/>
                <w:szCs w:val="24"/>
                <w:lang w:val="ru-RU"/>
              </w:rPr>
              <w:t>Наименование направляющего учреждения,</w:t>
            </w:r>
          </w:p>
          <w:p w:rsidR="00D82E10" w:rsidRPr="00E94837" w:rsidRDefault="00D82E10" w:rsidP="00D82E10">
            <w:pPr>
              <w:jc w:val="center"/>
              <w:rPr>
                <w:sz w:val="24"/>
                <w:szCs w:val="24"/>
                <w:lang w:val="ru-RU"/>
              </w:rPr>
            </w:pPr>
            <w:r w:rsidRPr="00D82E10">
              <w:rPr>
                <w:sz w:val="24"/>
                <w:szCs w:val="24"/>
              </w:rPr>
              <w:t>e</w:t>
            </w:r>
            <w:r w:rsidRPr="00E94837">
              <w:rPr>
                <w:sz w:val="24"/>
                <w:szCs w:val="24"/>
                <w:lang w:val="ru-RU"/>
              </w:rPr>
              <w:t>-</w:t>
            </w:r>
            <w:r w:rsidRPr="00D82E10">
              <w:rPr>
                <w:sz w:val="24"/>
                <w:szCs w:val="24"/>
              </w:rPr>
              <w:t>mail</w:t>
            </w:r>
            <w:r w:rsidRPr="00E94837">
              <w:rPr>
                <w:sz w:val="24"/>
                <w:szCs w:val="24"/>
                <w:lang w:val="ru-RU"/>
              </w:rPr>
              <w:t>, контактные телефоны</w:t>
            </w:r>
          </w:p>
        </w:tc>
        <w:tc>
          <w:tcPr>
            <w:tcW w:w="5240" w:type="dxa"/>
          </w:tcPr>
          <w:p w:rsidR="00D82E10" w:rsidRPr="00E94837" w:rsidRDefault="00D82E10" w:rsidP="00D82E10">
            <w:pPr>
              <w:rPr>
                <w:sz w:val="24"/>
                <w:szCs w:val="24"/>
                <w:lang w:val="ru-RU"/>
              </w:rPr>
            </w:pPr>
          </w:p>
        </w:tc>
      </w:tr>
      <w:tr w:rsidR="00D82E10" w:rsidRPr="00D82E10" w:rsidTr="005547CD">
        <w:trPr>
          <w:trHeight w:val="398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7.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proofErr w:type="spellStart"/>
            <w:r w:rsidRPr="00D82E10">
              <w:rPr>
                <w:sz w:val="24"/>
                <w:szCs w:val="24"/>
              </w:rPr>
              <w:t>Класс</w:t>
            </w:r>
            <w:proofErr w:type="spellEnd"/>
            <w:r w:rsidRPr="00D82E10">
              <w:rPr>
                <w:sz w:val="24"/>
                <w:szCs w:val="24"/>
              </w:rPr>
              <w:t xml:space="preserve">, </w:t>
            </w:r>
            <w:proofErr w:type="spellStart"/>
            <w:r w:rsidRPr="00D82E10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  <w:tr w:rsidR="00D82E10" w:rsidRPr="00D82E10" w:rsidTr="005547CD">
        <w:trPr>
          <w:trHeight w:val="402"/>
        </w:trPr>
        <w:tc>
          <w:tcPr>
            <w:tcW w:w="394" w:type="dxa"/>
          </w:tcPr>
          <w:p w:rsidR="00D82E10" w:rsidRPr="00D82E10" w:rsidRDefault="00D82E10" w:rsidP="00D82E10">
            <w:pPr>
              <w:jc w:val="center"/>
            </w:pPr>
            <w:r w:rsidRPr="00D82E10">
              <w:t>8.</w:t>
            </w:r>
          </w:p>
        </w:tc>
        <w:tc>
          <w:tcPr>
            <w:tcW w:w="3708" w:type="dxa"/>
          </w:tcPr>
          <w:p w:rsidR="00D82E10" w:rsidRPr="00D82E10" w:rsidRDefault="00D82E10" w:rsidP="00D82E10">
            <w:pPr>
              <w:jc w:val="center"/>
              <w:rPr>
                <w:sz w:val="24"/>
                <w:szCs w:val="24"/>
              </w:rPr>
            </w:pPr>
            <w:proofErr w:type="spellStart"/>
            <w:r w:rsidRPr="00D82E10">
              <w:rPr>
                <w:sz w:val="24"/>
                <w:szCs w:val="24"/>
              </w:rPr>
              <w:t>Наименование</w:t>
            </w:r>
            <w:proofErr w:type="spellEnd"/>
            <w:r w:rsidRPr="00D82E10">
              <w:rPr>
                <w:sz w:val="24"/>
                <w:szCs w:val="24"/>
              </w:rPr>
              <w:t xml:space="preserve"> </w:t>
            </w:r>
            <w:proofErr w:type="spellStart"/>
            <w:r w:rsidRPr="00D82E10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240" w:type="dxa"/>
          </w:tcPr>
          <w:p w:rsidR="00D82E10" w:rsidRPr="00D82E10" w:rsidRDefault="00D82E10" w:rsidP="00D82E10">
            <w:pPr>
              <w:rPr>
                <w:sz w:val="24"/>
                <w:szCs w:val="24"/>
              </w:rPr>
            </w:pPr>
          </w:p>
        </w:tc>
      </w:tr>
    </w:tbl>
    <w:p w:rsidR="00D82E10" w:rsidRPr="00D82E10" w:rsidRDefault="00D82E10" w:rsidP="00D82E10"/>
    <w:p w:rsidR="00D82E10" w:rsidRPr="00D82E10" w:rsidRDefault="00D82E10" w:rsidP="00D82E10">
      <w:pPr>
        <w:jc w:val="both"/>
      </w:pPr>
      <w:r w:rsidRPr="00D82E10">
        <w:t>В соответствии с требованиями статьи 9 Федерального закона от 27.07.2006 № 152-ФЗ «О персональных данных», даю свое согласие на обработку персональных данных.</w:t>
      </w:r>
    </w:p>
    <w:p w:rsidR="00D82E10" w:rsidRDefault="00D82E10" w:rsidP="00D82E10"/>
    <w:p w:rsidR="00D82E10" w:rsidRDefault="00D82E10" w:rsidP="00D82E10"/>
    <w:p w:rsidR="00D82E10" w:rsidRDefault="00D82E10" w:rsidP="00D82E10">
      <w:r>
        <w:t>_________                              ___________________ /___________________________/</w:t>
      </w:r>
    </w:p>
    <w:p w:rsidR="00D82E10" w:rsidRPr="00D82E10" w:rsidRDefault="00D82E10" w:rsidP="00D82E10">
      <w:r>
        <w:t xml:space="preserve">      дата                                                     подпись                                     ФИО</w:t>
      </w:r>
    </w:p>
    <w:sectPr w:rsidR="00D82E10" w:rsidRPr="00D82E10" w:rsidSect="008911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BDA"/>
    <w:multiLevelType w:val="hybridMultilevel"/>
    <w:tmpl w:val="DC6CA6E2"/>
    <w:lvl w:ilvl="0" w:tplc="2FC4D2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6171"/>
    <w:multiLevelType w:val="hybridMultilevel"/>
    <w:tmpl w:val="DB88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3F4"/>
    <w:multiLevelType w:val="hybridMultilevel"/>
    <w:tmpl w:val="1C9C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2CD4"/>
    <w:multiLevelType w:val="hybridMultilevel"/>
    <w:tmpl w:val="F202CC8E"/>
    <w:lvl w:ilvl="0" w:tplc="22B4D8EE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2A724">
      <w:numFmt w:val="bullet"/>
      <w:lvlText w:val=""/>
      <w:lvlJc w:val="left"/>
      <w:pPr>
        <w:ind w:left="8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945B9A">
      <w:numFmt w:val="bullet"/>
      <w:lvlText w:val="•"/>
      <w:lvlJc w:val="left"/>
      <w:pPr>
        <w:ind w:left="1393" w:hanging="361"/>
      </w:pPr>
      <w:rPr>
        <w:lang w:val="ru-RU" w:eastAsia="en-US" w:bidi="ar-SA"/>
      </w:rPr>
    </w:lvl>
    <w:lvl w:ilvl="3" w:tplc="7EB0875A">
      <w:numFmt w:val="bullet"/>
      <w:lvlText w:val="•"/>
      <w:lvlJc w:val="left"/>
      <w:pPr>
        <w:ind w:left="1966" w:hanging="361"/>
      </w:pPr>
      <w:rPr>
        <w:lang w:val="ru-RU" w:eastAsia="en-US" w:bidi="ar-SA"/>
      </w:rPr>
    </w:lvl>
    <w:lvl w:ilvl="4" w:tplc="2A94F266">
      <w:numFmt w:val="bullet"/>
      <w:lvlText w:val="•"/>
      <w:lvlJc w:val="left"/>
      <w:pPr>
        <w:ind w:left="2539" w:hanging="361"/>
      </w:pPr>
      <w:rPr>
        <w:lang w:val="ru-RU" w:eastAsia="en-US" w:bidi="ar-SA"/>
      </w:rPr>
    </w:lvl>
    <w:lvl w:ilvl="5" w:tplc="DCCAE6F0">
      <w:numFmt w:val="bullet"/>
      <w:lvlText w:val="•"/>
      <w:lvlJc w:val="left"/>
      <w:pPr>
        <w:ind w:left="3112" w:hanging="361"/>
      </w:pPr>
      <w:rPr>
        <w:lang w:val="ru-RU" w:eastAsia="en-US" w:bidi="ar-SA"/>
      </w:rPr>
    </w:lvl>
    <w:lvl w:ilvl="6" w:tplc="27D0A278">
      <w:numFmt w:val="bullet"/>
      <w:lvlText w:val="•"/>
      <w:lvlJc w:val="left"/>
      <w:pPr>
        <w:ind w:left="3685" w:hanging="361"/>
      </w:pPr>
      <w:rPr>
        <w:lang w:val="ru-RU" w:eastAsia="en-US" w:bidi="ar-SA"/>
      </w:rPr>
    </w:lvl>
    <w:lvl w:ilvl="7" w:tplc="4ABA3FF0">
      <w:numFmt w:val="bullet"/>
      <w:lvlText w:val="•"/>
      <w:lvlJc w:val="left"/>
      <w:pPr>
        <w:ind w:left="4258" w:hanging="361"/>
      </w:pPr>
      <w:rPr>
        <w:lang w:val="ru-RU" w:eastAsia="en-US" w:bidi="ar-SA"/>
      </w:rPr>
    </w:lvl>
    <w:lvl w:ilvl="8" w:tplc="25EC2504">
      <w:numFmt w:val="bullet"/>
      <w:lvlText w:val="•"/>
      <w:lvlJc w:val="left"/>
      <w:pPr>
        <w:ind w:left="4831" w:hanging="361"/>
      </w:pPr>
      <w:rPr>
        <w:lang w:val="ru-RU" w:eastAsia="en-US" w:bidi="ar-SA"/>
      </w:rPr>
    </w:lvl>
  </w:abstractNum>
  <w:abstractNum w:abstractNumId="4" w15:restartNumberingAfterBreak="0">
    <w:nsid w:val="224E5392"/>
    <w:multiLevelType w:val="hybridMultilevel"/>
    <w:tmpl w:val="B224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6BC8"/>
    <w:multiLevelType w:val="hybridMultilevel"/>
    <w:tmpl w:val="35FC904E"/>
    <w:lvl w:ilvl="0" w:tplc="14847586">
      <w:start w:val="11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36D558D8"/>
    <w:multiLevelType w:val="hybridMultilevel"/>
    <w:tmpl w:val="35EE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D73C0"/>
    <w:multiLevelType w:val="hybridMultilevel"/>
    <w:tmpl w:val="AE40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609"/>
    <w:multiLevelType w:val="hybridMultilevel"/>
    <w:tmpl w:val="8746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607A"/>
    <w:multiLevelType w:val="hybridMultilevel"/>
    <w:tmpl w:val="E10E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125"/>
    <w:multiLevelType w:val="hybridMultilevel"/>
    <w:tmpl w:val="BD304C00"/>
    <w:lvl w:ilvl="0" w:tplc="14207A06">
      <w:start w:val="4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51D15"/>
    <w:multiLevelType w:val="multilevel"/>
    <w:tmpl w:val="44667CF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1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34"/>
    <w:rsid w:val="00105448"/>
    <w:rsid w:val="00190874"/>
    <w:rsid w:val="001B15CE"/>
    <w:rsid w:val="00251841"/>
    <w:rsid w:val="00316076"/>
    <w:rsid w:val="00385EF0"/>
    <w:rsid w:val="00387628"/>
    <w:rsid w:val="003F5C38"/>
    <w:rsid w:val="004D2FB8"/>
    <w:rsid w:val="004D341E"/>
    <w:rsid w:val="005237BE"/>
    <w:rsid w:val="00610326"/>
    <w:rsid w:val="00620655"/>
    <w:rsid w:val="006E20C3"/>
    <w:rsid w:val="007106E9"/>
    <w:rsid w:val="00766A70"/>
    <w:rsid w:val="00805F3A"/>
    <w:rsid w:val="00822630"/>
    <w:rsid w:val="0089111A"/>
    <w:rsid w:val="00AC3A7C"/>
    <w:rsid w:val="00B3728E"/>
    <w:rsid w:val="00BB7DB4"/>
    <w:rsid w:val="00CE5C63"/>
    <w:rsid w:val="00D25CB9"/>
    <w:rsid w:val="00D33F34"/>
    <w:rsid w:val="00D41A23"/>
    <w:rsid w:val="00D82E10"/>
    <w:rsid w:val="00E53469"/>
    <w:rsid w:val="00E675D0"/>
    <w:rsid w:val="00E94837"/>
    <w:rsid w:val="00EA5CE8"/>
    <w:rsid w:val="00F46842"/>
    <w:rsid w:val="00F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6DAF-F290-4692-955B-D507064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2E10"/>
    <w:pPr>
      <w:spacing w:line="272" w:lineRule="exact"/>
      <w:ind w:left="2541" w:right="25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33F34"/>
    <w:pPr>
      <w:spacing w:line="275" w:lineRule="exact"/>
      <w:ind w:left="282" w:firstLine="710"/>
      <w:jc w:val="both"/>
    </w:pPr>
  </w:style>
  <w:style w:type="paragraph" w:styleId="a4">
    <w:name w:val="No Spacing"/>
    <w:uiPriority w:val="1"/>
    <w:qFormat/>
    <w:rsid w:val="00D33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33F3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38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F5C38"/>
    <w:pPr>
      <w:ind w:left="110"/>
    </w:pPr>
  </w:style>
  <w:style w:type="paragraph" w:styleId="a7">
    <w:name w:val="Body Text"/>
    <w:basedOn w:val="a"/>
    <w:link w:val="a8"/>
    <w:uiPriority w:val="1"/>
    <w:unhideWhenUsed/>
    <w:qFormat/>
    <w:rsid w:val="00BB7DB4"/>
    <w:pPr>
      <w:ind w:left="28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B7DB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82E1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2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pp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27</cp:revision>
  <dcterms:created xsi:type="dcterms:W3CDTF">2025-03-23T17:48:00Z</dcterms:created>
  <dcterms:modified xsi:type="dcterms:W3CDTF">2025-03-24T05:50:00Z</dcterms:modified>
</cp:coreProperties>
</file>